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5A7309">
        <w:rPr>
          <w:rFonts w:ascii="Times New Roman" w:eastAsia="Times New Roman" w:hAnsi="Times New Roman" w:cs="Times New Roman"/>
          <w:b/>
          <w:bCs/>
          <w:color w:val="000000"/>
          <w:sz w:val="28"/>
          <w:szCs w:val="28"/>
          <w:lang w:eastAsia="ru-RU"/>
        </w:rPr>
        <w:tab/>
      </w:r>
      <w:r w:rsidRPr="005A7309">
        <w:rPr>
          <w:rFonts w:ascii="Times New Roman" w:eastAsia="Times New Roman" w:hAnsi="Times New Roman" w:cs="Times New Roman"/>
          <w:b/>
          <w:bCs/>
          <w:color w:val="000000"/>
          <w:sz w:val="28"/>
          <w:szCs w:val="28"/>
          <w:lang w:eastAsia="ru-RU"/>
        </w:rPr>
        <w:tab/>
      </w:r>
      <w:r w:rsidRPr="005A7309">
        <w:rPr>
          <w:rFonts w:ascii="Times New Roman" w:eastAsia="Times New Roman" w:hAnsi="Times New Roman" w:cs="Times New Roman"/>
          <w:b/>
          <w:bCs/>
          <w:color w:val="000000"/>
          <w:sz w:val="28"/>
          <w:szCs w:val="28"/>
          <w:lang w:eastAsia="ru-RU"/>
        </w:rPr>
        <w:tab/>
      </w:r>
      <w:r w:rsidRPr="005A7309">
        <w:rPr>
          <w:rFonts w:ascii="Times New Roman" w:eastAsia="Times New Roman" w:hAnsi="Times New Roman" w:cs="Times New Roman"/>
          <w:b/>
          <w:bCs/>
          <w:color w:val="000000"/>
          <w:sz w:val="28"/>
          <w:szCs w:val="28"/>
          <w:lang w:val="en-US" w:eastAsia="ru-RU"/>
        </w:rPr>
        <w:t xml:space="preserve">                                          </w:t>
      </w:r>
      <w:r w:rsidRPr="005A7309">
        <w:rPr>
          <w:rFonts w:ascii="Times New Roman" w:eastAsia="Times New Roman" w:hAnsi="Times New Roman" w:cs="Times New Roman"/>
          <w:b/>
          <w:bCs/>
          <w:color w:val="000000"/>
          <w:sz w:val="28"/>
          <w:szCs w:val="28"/>
          <w:lang w:eastAsia="ru-RU"/>
        </w:rPr>
        <w:tab/>
      </w:r>
      <w:r w:rsidRPr="005A7309">
        <w:rPr>
          <w:rFonts w:ascii="Times New Roman" w:eastAsia="Times New Roman" w:hAnsi="Times New Roman" w:cs="Times New Roman"/>
          <w:b/>
          <w:bCs/>
          <w:color w:val="000000"/>
          <w:sz w:val="28"/>
          <w:szCs w:val="28"/>
          <w:lang w:eastAsia="ru-RU"/>
        </w:rPr>
        <w:tab/>
      </w:r>
      <w:r w:rsidRPr="005A7309">
        <w:rPr>
          <w:rFonts w:ascii="Times New Roman" w:eastAsia="Times New Roman" w:hAnsi="Times New Roman" w:cs="Times New Roman"/>
          <w:b/>
          <w:bCs/>
          <w:color w:val="000000"/>
          <w:sz w:val="28"/>
          <w:szCs w:val="28"/>
          <w:lang w:eastAsia="ru-RU"/>
        </w:rPr>
        <w:tab/>
      </w:r>
      <w:r w:rsidRPr="005A7309">
        <w:rPr>
          <w:rFonts w:ascii="Times New Roman" w:eastAsia="Times New Roman" w:hAnsi="Times New Roman" w:cs="Times New Roman"/>
          <w:bCs/>
          <w:color w:val="000000"/>
          <w:sz w:val="16"/>
          <w:szCs w:val="16"/>
          <w:lang w:eastAsia="ru-RU"/>
        </w:rPr>
        <w:t>Додаток 38</w:t>
      </w: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r>
      <w:r w:rsidRPr="005A7309">
        <w:rPr>
          <w:rFonts w:ascii="Times New Roman" w:eastAsia="Times New Roman" w:hAnsi="Times New Roman" w:cs="Times New Roman"/>
          <w:bCs/>
          <w:color w:val="000000"/>
          <w:sz w:val="16"/>
          <w:szCs w:val="16"/>
          <w:lang w:eastAsia="ru-RU"/>
        </w:rPr>
        <w:tab/>
        <w:t>цінних паперів (пункт1 глави 4 розділу III)</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8"/>
          <w:szCs w:val="28"/>
          <w:lang w:val="ru-RU" w:eastAsia="ru-RU"/>
        </w:rPr>
      </w:pP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p>
    <w:p w:rsidR="005A7309" w:rsidRPr="005A7309" w:rsidRDefault="005A7309" w:rsidP="005A7309">
      <w:pPr>
        <w:spacing w:after="0" w:line="240" w:lineRule="auto"/>
        <w:outlineLvl w:val="2"/>
        <w:rPr>
          <w:rFonts w:ascii="Times New Roman" w:eastAsia="Times New Roman" w:hAnsi="Times New Roman" w:cs="Times New Roman"/>
          <w:b/>
          <w:bCs/>
          <w:color w:val="000000"/>
          <w:sz w:val="28"/>
          <w:szCs w:val="28"/>
          <w:lang w:val="ru-RU" w:eastAsia="ru-RU"/>
        </w:rPr>
      </w:pP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r>
      <w:r w:rsidRPr="005A7309">
        <w:rPr>
          <w:rFonts w:ascii="Times New Roman" w:eastAsia="Times New Roman" w:hAnsi="Times New Roman" w:cs="Times New Roman"/>
          <w:b/>
          <w:bCs/>
          <w:color w:val="000000"/>
          <w:sz w:val="28"/>
          <w:szCs w:val="28"/>
          <w:lang w:val="ru-RU" w:eastAsia="ru-RU"/>
        </w:rPr>
        <w:tab/>
        <w:t>Титульний аркуш</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ru-RU"/>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ru-RU"/>
        </w:rPr>
      </w:pPr>
    </w:p>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single"/>
          <w:lang w:val="en-US" w:eastAsia="ru-RU"/>
        </w:rPr>
      </w:pPr>
      <w:r w:rsidRPr="005A7309">
        <w:rPr>
          <w:rFonts w:ascii="Times New Roman" w:eastAsia="Times New Roman" w:hAnsi="Times New Roman" w:cs="Times New Roman"/>
          <w:b/>
          <w:bCs/>
          <w:color w:val="000000"/>
          <w:sz w:val="28"/>
          <w:szCs w:val="28"/>
          <w:lang w:eastAsia="ru-RU"/>
        </w:rPr>
        <w:t xml:space="preserve">         </w:t>
      </w:r>
      <w:r w:rsidRPr="005A7309">
        <w:rPr>
          <w:rFonts w:ascii="Times New Roman" w:eastAsia="Times New Roman" w:hAnsi="Times New Roman" w:cs="Times New Roman"/>
          <w:b/>
          <w:bCs/>
          <w:color w:val="000000"/>
          <w:sz w:val="28"/>
          <w:szCs w:val="28"/>
          <w:lang w:val="en-US" w:eastAsia="ru-RU"/>
        </w:rPr>
        <w:t xml:space="preserve">     </w:t>
      </w:r>
      <w:r w:rsidRPr="005A7309">
        <w:rPr>
          <w:rFonts w:ascii="Times New Roman" w:eastAsia="Times New Roman" w:hAnsi="Times New Roman" w:cs="Times New Roman"/>
          <w:b/>
          <w:bCs/>
          <w:color w:val="000000"/>
          <w:sz w:val="20"/>
          <w:szCs w:val="20"/>
          <w:u w:val="single"/>
          <w:lang w:val="en-US" w:eastAsia="ru-RU"/>
        </w:rPr>
        <w:t>22.04.2020</w:t>
      </w: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r w:rsidRPr="005A7309">
        <w:rPr>
          <w:rFonts w:ascii="Times New Roman" w:eastAsia="Times New Roman" w:hAnsi="Times New Roman" w:cs="Times New Roman"/>
          <w:b/>
          <w:bCs/>
          <w:color w:val="000000"/>
          <w:sz w:val="20"/>
          <w:szCs w:val="20"/>
          <w:lang w:val="ru-RU" w:eastAsia="ru-RU"/>
        </w:rPr>
        <w:t xml:space="preserve">            </w:t>
      </w:r>
      <w:r w:rsidRPr="005A7309">
        <w:rPr>
          <w:rFonts w:ascii="Times New Roman" w:eastAsia="Times New Roman" w:hAnsi="Times New Roman" w:cs="Times New Roman"/>
          <w:b/>
          <w:bCs/>
          <w:color w:val="000000"/>
          <w:sz w:val="20"/>
          <w:szCs w:val="20"/>
          <w:lang w:eastAsia="ru-RU"/>
        </w:rPr>
        <w:t xml:space="preserve"> (</w:t>
      </w:r>
      <w:r w:rsidRPr="005A7309">
        <w:rPr>
          <w:rFonts w:ascii="Times New Roman" w:eastAsia="Times New Roman" w:hAnsi="Times New Roman" w:cs="Times New Roman"/>
          <w:bCs/>
          <w:color w:val="000000"/>
          <w:sz w:val="16"/>
          <w:szCs w:val="16"/>
          <w:lang w:eastAsia="ru-RU"/>
        </w:rPr>
        <w:t xml:space="preserve">дата реєстрації емітентом </w:t>
      </w:r>
      <w:r w:rsidRPr="005A7309">
        <w:rPr>
          <w:rFonts w:ascii="Times New Roman" w:eastAsia="Times New Roman" w:hAnsi="Times New Roman" w:cs="Times New Roman"/>
          <w:bCs/>
          <w:color w:val="000000"/>
          <w:sz w:val="16"/>
          <w:szCs w:val="16"/>
          <w:lang w:eastAsia="ru-RU"/>
        </w:rPr>
        <w:br/>
        <w:t xml:space="preserve">                  електронного документа)</w:t>
      </w: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val="en-US" w:eastAsia="ru-RU"/>
        </w:rPr>
      </w:pPr>
      <w:r w:rsidRPr="005A7309">
        <w:rPr>
          <w:rFonts w:ascii="Times New Roman" w:eastAsia="Times New Roman" w:hAnsi="Times New Roman" w:cs="Times New Roman"/>
          <w:bCs/>
          <w:color w:val="000000"/>
          <w:sz w:val="16"/>
          <w:szCs w:val="16"/>
          <w:lang w:val="ru-RU" w:eastAsia="ru-RU"/>
        </w:rPr>
        <w:t xml:space="preserve">               </w:t>
      </w:r>
      <w:r w:rsidRPr="005A7309">
        <w:rPr>
          <w:rFonts w:ascii="Times New Roman" w:eastAsia="Times New Roman" w:hAnsi="Times New Roman" w:cs="Times New Roman"/>
          <w:bCs/>
          <w:color w:val="000000"/>
          <w:sz w:val="16"/>
          <w:szCs w:val="16"/>
          <w:lang w:eastAsia="ru-RU"/>
        </w:rPr>
        <w:t xml:space="preserve">№ </w:t>
      </w:r>
      <w:r w:rsidRPr="005A7309">
        <w:rPr>
          <w:rFonts w:ascii="Times New Roman" w:eastAsia="Times New Roman" w:hAnsi="Times New Roman" w:cs="Times New Roman"/>
          <w:b/>
          <w:bCs/>
          <w:color w:val="000000"/>
          <w:sz w:val="20"/>
          <w:szCs w:val="20"/>
          <w:u w:val="single"/>
          <w:lang w:val="en-US" w:eastAsia="ru-RU"/>
        </w:rPr>
        <w:t>20/14</w:t>
      </w: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r w:rsidRPr="005A7309">
        <w:rPr>
          <w:rFonts w:ascii="Times New Roman" w:eastAsia="Times New Roman" w:hAnsi="Times New Roman" w:cs="Times New Roman"/>
          <w:bCs/>
          <w:color w:val="000000"/>
          <w:sz w:val="16"/>
          <w:szCs w:val="16"/>
          <w:lang w:val="ru-RU" w:eastAsia="ru-RU"/>
        </w:rPr>
        <w:t xml:space="preserve">                  </w:t>
      </w:r>
      <w:r w:rsidRPr="005A7309">
        <w:rPr>
          <w:rFonts w:ascii="Times New Roman" w:eastAsia="Times New Roman" w:hAnsi="Times New Roman" w:cs="Times New Roman"/>
          <w:bCs/>
          <w:color w:val="000000"/>
          <w:sz w:val="16"/>
          <w:szCs w:val="16"/>
          <w:lang w:eastAsia="ru-RU"/>
        </w:rPr>
        <w:t>вихідний реєстраційний</w:t>
      </w:r>
      <w:r w:rsidRPr="005A7309">
        <w:rPr>
          <w:rFonts w:ascii="Times New Roman" w:eastAsia="Times New Roman" w:hAnsi="Times New Roman" w:cs="Times New Roman"/>
          <w:bCs/>
          <w:color w:val="000000"/>
          <w:sz w:val="16"/>
          <w:szCs w:val="16"/>
          <w:lang w:eastAsia="ru-RU"/>
        </w:rPr>
        <w:br/>
        <w:t xml:space="preserve">                  номер електронного документа)</w:t>
      </w:r>
    </w:p>
    <w:p w:rsidR="005A7309" w:rsidRPr="005A7309" w:rsidRDefault="005A7309" w:rsidP="005A7309">
      <w:pPr>
        <w:spacing w:after="0" w:line="240" w:lineRule="auto"/>
        <w:outlineLvl w:val="2"/>
        <w:rPr>
          <w:rFonts w:ascii="Times New Roman" w:eastAsia="Times New Roman" w:hAnsi="Times New Roman" w:cs="Times New Roman"/>
          <w:bCs/>
          <w:color w:val="000000"/>
          <w:sz w:val="16"/>
          <w:szCs w:val="16"/>
          <w:lang w:eastAsia="ru-RU"/>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5A7309" w:rsidRPr="005A7309" w:rsidTr="00DA0D6F">
        <w:tc>
          <w:tcPr>
            <w:tcW w:w="5000" w:type="pct"/>
            <w:tcMar>
              <w:top w:w="60" w:type="dxa"/>
              <w:left w:w="60" w:type="dxa"/>
              <w:bottom w:w="60" w:type="dxa"/>
              <w:right w:w="60" w:type="dxa"/>
            </w:tcMar>
            <w:vAlign w:val="cente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5A730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5A7309" w:rsidRPr="005A7309" w:rsidTr="00DA0D6F">
        <w:tc>
          <w:tcPr>
            <w:tcW w:w="156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val="en-US" w:eastAsia="ru-RU"/>
              </w:rPr>
            </w:pPr>
            <w:r w:rsidRPr="005A7309">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val="ru-RU" w:eastAsia="ru-RU"/>
              </w:rPr>
            </w:pPr>
            <w:r w:rsidRPr="005A7309">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val="ru-RU" w:eastAsia="ru-RU"/>
              </w:rPr>
            </w:pPr>
            <w:r w:rsidRPr="005A7309">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val="ru-RU" w:eastAsia="ru-RU"/>
              </w:rPr>
            </w:pPr>
            <w:r w:rsidRPr="005A7309">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5A7309" w:rsidRPr="005A7309" w:rsidRDefault="005A7309" w:rsidP="005A730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5A7309">
              <w:rPr>
                <w:rFonts w:ascii="Times New Roman" w:eastAsia="Times New Roman" w:hAnsi="Times New Roman" w:cs="Times New Roman"/>
                <w:color w:val="000000"/>
                <w:sz w:val="20"/>
                <w:szCs w:val="20"/>
                <w:lang w:val="en-US" w:eastAsia="ru-RU"/>
              </w:rPr>
              <w:t>Маркушевський Iгор Iсаакович</w:t>
            </w:r>
          </w:p>
        </w:tc>
      </w:tr>
      <w:tr w:rsidR="005A7309" w:rsidRPr="005A7309" w:rsidTr="00DA0D6F">
        <w:tc>
          <w:tcPr>
            <w:tcW w:w="156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r w:rsidRPr="005A7309">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r w:rsidRPr="005A7309">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r w:rsidRPr="005A7309">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r w:rsidRPr="005A7309">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r w:rsidRPr="005A7309">
              <w:rPr>
                <w:rFonts w:ascii="Times New Roman" w:eastAsia="Times New Roman" w:hAnsi="Times New Roman" w:cs="Times New Roman"/>
                <w:color w:val="000000"/>
                <w:sz w:val="20"/>
                <w:szCs w:val="20"/>
                <w:lang w:val="ru-RU" w:eastAsia="ru-RU"/>
              </w:rPr>
              <w:t>(прізвище та ініціали керівника)</w:t>
            </w:r>
          </w:p>
        </w:tc>
      </w:tr>
      <w:tr w:rsidR="005A7309" w:rsidRPr="005A7309" w:rsidTr="00DA0D6F">
        <w:trPr>
          <w:trHeight w:val="121"/>
        </w:trPr>
        <w:tc>
          <w:tcPr>
            <w:tcW w:w="5460" w:type="dxa"/>
            <w:gridSpan w:val="4"/>
            <w:vMerge w:val="restart"/>
            <w:tcMar>
              <w:top w:w="30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val="en-US" w:eastAsia="ru-RU"/>
              </w:rPr>
            </w:pPr>
          </w:p>
        </w:tc>
      </w:tr>
      <w:tr w:rsidR="005A7309" w:rsidRPr="005A7309" w:rsidTr="00DA0D6F">
        <w:trPr>
          <w:trHeight w:val="44"/>
        </w:trPr>
        <w:tc>
          <w:tcPr>
            <w:tcW w:w="5460" w:type="dxa"/>
            <w:gridSpan w:val="4"/>
            <w:vMerge/>
            <w:vAlign w:val="center"/>
          </w:tcPr>
          <w:p w:rsidR="005A7309" w:rsidRPr="005A7309" w:rsidRDefault="005A7309" w:rsidP="005A7309">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4"/>
                <w:szCs w:val="24"/>
                <w:lang w:val="ru-RU" w:eastAsia="ru-RU"/>
              </w:rPr>
            </w:pPr>
          </w:p>
        </w:tc>
      </w:tr>
      <w:tr w:rsidR="005A7309" w:rsidRPr="005A7309" w:rsidTr="00DA0D6F">
        <w:tc>
          <w:tcPr>
            <w:tcW w:w="9601" w:type="dxa"/>
            <w:gridSpan w:val="5"/>
            <w:tcMar>
              <w:top w:w="60" w:type="dxa"/>
              <w:left w:w="60" w:type="dxa"/>
              <w:bottom w:w="60" w:type="dxa"/>
              <w:right w:w="60" w:type="dxa"/>
            </w:tcMar>
            <w:vAlign w:val="center"/>
          </w:tcPr>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5A7309">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5A7309">
              <w:rPr>
                <w:rFonts w:ascii="Times New Roman" w:eastAsia="Times New Roman" w:hAnsi="Times New Roman" w:cs="Times New Roman"/>
                <w:b/>
                <w:bCs/>
                <w:color w:val="000000"/>
                <w:sz w:val="24"/>
                <w:szCs w:val="24"/>
                <w:lang w:val="ru-RU" w:eastAsia="ru-RU"/>
              </w:rPr>
              <w:br/>
              <w:t xml:space="preserve">за 2019 рік </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5A7309" w:rsidRPr="005A7309" w:rsidTr="00DA0D6F">
        <w:tc>
          <w:tcPr>
            <w:tcW w:w="5000" w:type="pct"/>
            <w:gridSpan w:val="2"/>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color w:val="000000"/>
                <w:sz w:val="24"/>
                <w:szCs w:val="24"/>
                <w:lang w:val="ru-RU" w:eastAsia="ru-RU"/>
              </w:rPr>
            </w:pPr>
            <w:r w:rsidRPr="005A7309">
              <w:rPr>
                <w:rFonts w:ascii="Times New Roman" w:eastAsia="Times New Roman" w:hAnsi="Times New Roman" w:cs="Times New Roman"/>
                <w:b/>
                <w:bCs/>
                <w:color w:val="000000"/>
                <w:sz w:val="24"/>
                <w:szCs w:val="24"/>
                <w:lang w:val="en-US" w:eastAsia="ru-RU"/>
              </w:rPr>
              <w:t>I</w:t>
            </w:r>
            <w:r w:rsidRPr="005A7309">
              <w:rPr>
                <w:rFonts w:ascii="Times New Roman" w:eastAsia="Times New Roman" w:hAnsi="Times New Roman" w:cs="Times New Roman"/>
                <w:b/>
                <w:bCs/>
                <w:color w:val="000000"/>
                <w:sz w:val="24"/>
                <w:szCs w:val="24"/>
                <w:lang w:val="ru-RU" w:eastAsia="ru-RU"/>
              </w:rPr>
              <w:t>. Загальні відомості</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Приватне акцiонерне товариство "Харчовик"</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Акцiонерне товариство</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color w:val="000000"/>
                <w:sz w:val="20"/>
                <w:szCs w:val="20"/>
                <w:lang w:val="ru-RU" w:eastAsia="ru-RU"/>
              </w:rPr>
              <w:t xml:space="preserve">3. </w:t>
            </w:r>
            <w:r w:rsidRPr="005A7309">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20925875</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eastAsia="ru-RU"/>
              </w:rPr>
              <w:t>68702 Одеська область Болградський р-н м. Болград Заводська, 34</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(04846) 4-31-26 (04846) 4-31-26</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color w:val="000000"/>
                <w:sz w:val="20"/>
                <w:szCs w:val="20"/>
                <w:lang w:val="ru-RU" w:eastAsia="ru-RU"/>
              </w:rPr>
              <w:t xml:space="preserve">6. </w:t>
            </w:r>
            <w:r w:rsidRPr="005A7309">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pishevik5bolgrad@ukr.net</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21.04.2020</w:t>
            </w:r>
          </w:p>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протокол рiчних загальних зборiв акцiонерiв вiд 21.04.2020</w:t>
            </w:r>
          </w:p>
        </w:tc>
      </w:tr>
      <w:tr w:rsidR="005A7309" w:rsidRPr="005A7309" w:rsidTr="00DA0D6F">
        <w:tc>
          <w:tcPr>
            <w:tcW w:w="1359" w:type="pct"/>
            <w:tcMar>
              <w:top w:w="60" w:type="dxa"/>
              <w:left w:w="60" w:type="dxa"/>
              <w:bottom w:w="60" w:type="dxa"/>
              <w:right w:w="60" w:type="dxa"/>
            </w:tcMar>
            <w:vAlign w:val="cente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5A7309">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21676262</w:t>
            </w:r>
          </w:p>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Україна</w:t>
            </w:r>
          </w:p>
          <w:p w:rsidR="005A7309" w:rsidRPr="005A7309" w:rsidRDefault="005A7309" w:rsidP="005A7309">
            <w:pPr>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DR/00001/APA</w:t>
            </w:r>
          </w:p>
        </w:tc>
      </w:tr>
      <w:tr w:rsidR="005A7309" w:rsidRPr="005A7309" w:rsidTr="00DA0D6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4"/>
                <w:szCs w:val="24"/>
                <w:lang w:val="ru-RU" w:eastAsia="ru-RU"/>
              </w:rPr>
            </w:pPr>
            <w:r w:rsidRPr="005A7309">
              <w:rPr>
                <w:rFonts w:ascii="Times New Roman" w:eastAsia="Times New Roman" w:hAnsi="Times New Roman" w:cs="Times New Roman"/>
                <w:b/>
                <w:bCs/>
                <w:sz w:val="24"/>
                <w:szCs w:val="24"/>
                <w:lang w:val="en-US" w:eastAsia="ru-RU"/>
              </w:rPr>
              <w:lastRenderedPageBreak/>
              <w:t>II</w:t>
            </w:r>
            <w:r w:rsidRPr="005A7309">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val="ru-RU" w:eastAsia="ru-RU"/>
        </w:rPr>
      </w:pP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5A7309" w:rsidRPr="005A7309" w:rsidTr="00DA0D6F">
        <w:tc>
          <w:tcPr>
            <w:tcW w:w="2580" w:type="dxa"/>
            <w:tcMar>
              <w:top w:w="60" w:type="dxa"/>
              <w:left w:w="60" w:type="dxa"/>
              <w:bottom w:w="60" w:type="dxa"/>
              <w:right w:w="60" w:type="dxa"/>
            </w:tcMar>
            <w:vAlign w:val="bottom"/>
          </w:tcPr>
          <w:p w:rsidR="005A7309" w:rsidRPr="005A7309" w:rsidRDefault="005A7309" w:rsidP="005A7309">
            <w:pPr>
              <w:spacing w:after="0" w:line="240" w:lineRule="auto"/>
              <w:rPr>
                <w:rFonts w:ascii="Times New Roman" w:eastAsia="Times New Roman" w:hAnsi="Times New Roman" w:cs="Times New Roman"/>
                <w:b/>
                <w:sz w:val="20"/>
                <w:szCs w:val="20"/>
                <w:lang w:val="ru-RU" w:eastAsia="ru-RU"/>
              </w:rPr>
            </w:pPr>
            <w:r w:rsidRPr="005A7309">
              <w:rPr>
                <w:rFonts w:ascii="Times New Roman" w:eastAsia="Times New Roman" w:hAnsi="Times New Roman" w:cs="Times New Roman"/>
                <w:b/>
                <w:color w:val="000000"/>
                <w:sz w:val="20"/>
                <w:szCs w:val="20"/>
                <w:lang w:eastAsia="ru-RU"/>
              </w:rPr>
              <w:t>Повідомлення розміщено на власному</w:t>
            </w:r>
            <w:r w:rsidRPr="005A7309">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http://www.pishevik.pat.ua</w:t>
            </w:r>
          </w:p>
        </w:tc>
        <w:tc>
          <w:tcPr>
            <w:tcW w:w="292" w:type="dxa"/>
            <w:tcMar>
              <w:top w:w="60" w:type="dxa"/>
              <w:left w:w="60" w:type="dxa"/>
              <w:bottom w:w="60" w:type="dxa"/>
              <w:right w:w="60" w:type="dxa"/>
            </w:tcMar>
            <w:vAlign w:val="bottom"/>
          </w:tcPr>
          <w:p w:rsidR="005A7309" w:rsidRPr="005A7309" w:rsidRDefault="005A7309" w:rsidP="005A730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22.04.2020</w:t>
            </w:r>
          </w:p>
        </w:tc>
      </w:tr>
      <w:tr w:rsidR="005A7309" w:rsidRPr="005A7309" w:rsidTr="00DA0D6F">
        <w:tc>
          <w:tcPr>
            <w:tcW w:w="258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4"/>
                <w:szCs w:val="24"/>
                <w:lang w:val="ru-RU" w:eastAsia="ru-RU"/>
              </w:rPr>
            </w:pPr>
            <w:r w:rsidRPr="005A730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val="ru-RU" w:eastAsia="ru-RU"/>
              </w:rPr>
              <w:t>(дата)</w:t>
            </w:r>
          </w:p>
        </w:tc>
      </w:tr>
    </w:tbl>
    <w:p w:rsidR="005A7309" w:rsidRPr="005A7309" w:rsidRDefault="005A7309" w:rsidP="005A7309">
      <w:pPr>
        <w:spacing w:after="0" w:line="240" w:lineRule="auto"/>
        <w:rPr>
          <w:rFonts w:ascii="Times New Roman" w:eastAsia="Times New Roman" w:hAnsi="Times New Roman" w:cs="Times New Roman"/>
          <w:sz w:val="24"/>
          <w:szCs w:val="24"/>
          <w:lang w:val="ru-RU" w:eastAsia="ru-RU"/>
        </w:rPr>
      </w:pPr>
    </w:p>
    <w:p w:rsidR="005A7309" w:rsidRDefault="005A7309">
      <w:pPr>
        <w:sectPr w:rsidR="005A7309" w:rsidSect="005A7309">
          <w:pgSz w:w="11906" w:h="16838"/>
          <w:pgMar w:top="363" w:right="567" w:bottom="363" w:left="1417" w:header="708" w:footer="708" w:gutter="0"/>
          <w:cols w:space="708"/>
          <w:docGrid w:linePitch="360"/>
        </w:sectPr>
      </w:pPr>
    </w:p>
    <w:p w:rsidR="005A7309" w:rsidRPr="005A7309" w:rsidRDefault="005A7309" w:rsidP="005A730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5A7309">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5A7309" w:rsidRPr="005A7309" w:rsidTr="00DA0D6F">
        <w:tc>
          <w:tcPr>
            <w:tcW w:w="10266" w:type="dxa"/>
            <w:gridSpan w:val="2"/>
            <w:tcMar>
              <w:top w:w="60" w:type="dxa"/>
              <w:left w:w="60" w:type="dxa"/>
              <w:bottom w:w="60" w:type="dxa"/>
              <w:right w:w="60" w:type="dxa"/>
            </w:tcMar>
            <w:vAlign w:val="cente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5A730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rPr>
          <w:trHeight w:val="274"/>
        </w:trPr>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ind w:left="1560" w:hanging="1560"/>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color w:val="000000"/>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val="en-US" w:eastAsia="uk-UA"/>
              </w:rPr>
              <w:t>X</w:t>
            </w: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tcPr>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A730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p>
        </w:tc>
      </w:tr>
      <w:tr w:rsidR="005A7309" w:rsidRPr="005A7309" w:rsidTr="00DA0D6F">
        <w:tc>
          <w:tcPr>
            <w:tcW w:w="8424"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4"/>
                <w:szCs w:val="24"/>
                <w:lang w:val="en-US" w:eastAsia="uk-UA"/>
              </w:rPr>
            </w:pPr>
            <w:r w:rsidRPr="005A7309">
              <w:rPr>
                <w:rFonts w:ascii="Times New Roman" w:eastAsia="Times New Roman" w:hAnsi="Times New Roman" w:cs="Times New Roman"/>
                <w:b/>
                <w:sz w:val="24"/>
                <w:szCs w:val="24"/>
                <w:lang w:val="en-US" w:eastAsia="uk-UA"/>
              </w:rPr>
              <w:t>X</w:t>
            </w:r>
          </w:p>
        </w:tc>
      </w:tr>
    </w:tbl>
    <w:p w:rsidR="005A7309" w:rsidRPr="005A7309" w:rsidRDefault="005A7309" w:rsidP="005A7309">
      <w:pPr>
        <w:spacing w:after="0" w:line="240" w:lineRule="auto"/>
        <w:rPr>
          <w:rFonts w:ascii="Times New Roman" w:eastAsia="Times New Roman" w:hAnsi="Times New Roman" w:cs="Times New Roman"/>
          <w:b/>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b/>
          <w:sz w:val="20"/>
          <w:szCs w:val="20"/>
          <w:lang w:eastAsia="uk-UA"/>
        </w:rPr>
        <w:t xml:space="preserve">Примітки : </w:t>
      </w:r>
      <w:r w:rsidRPr="005A7309">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Фiлiали або iншi вiдокремленi структурнi пiдроздiли Товариством не створювались.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Також додатково повiдомляємо, що вiдповiдно до ст. 51 ЗУ "Про акцiонернi товариства" у приватних акцiонерних товариствах з кiлькiстю акцiонерiв 10 i бiльше осiб створення наглядової ради є обов'язковим. В Товариствi кiлькiсть акцiонерiв складає 9 осiб, тому наглядова рада не створювалась.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Статутом Товариства не передбачене створення Ревiзiйної комiсi або Ревiзора.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Станом на 31.12.2019 р. Товариство не володiє iнформацiєю про засновникiв.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У звiтному роцi фактiв укладення деривативiв або вчинення правочинiв щодо похiдних цiнних паперiв Товариством, якщо це б вплинуло на оцiнку його активiв, зобов'язань, фiнансового стану i доходiв або витрат, не було.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Товариство у своєї дiяльностi не застосовує.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застосовується.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Вiдповiдно до ст. 51 ЗУ "Про акцiонернi товариства" у приватних акцiонерних товариствах з кiлькiстю акцiонерiв 10 i бiльше осiб створення наглядової ради є обов'язковим. В Товариствi кiлькiсть акцiонерiв складає 9 осiб, тому наглядова рада не створювалась.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Генеральний Директор Товариства та головний бухгалтер Товариства. Рiчна фiнансова звiтнiсть, яка додається, вiдображає достовiрно, в усiх суттєвих аспектах фiнансовий стан Товариства станом на 31 грудня 2019 року, фiнансовi результати його дiяльностi за 2019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У власностi працiвникiв Товариства немає цiнних паперiв (крiм акцiй) такого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w:t>
      </w:r>
      <w:r w:rsidRPr="005A7309">
        <w:rPr>
          <w:rFonts w:ascii="Times New Roman" w:eastAsia="Times New Roman" w:hAnsi="Times New Roman" w:cs="Times New Roman"/>
          <w:sz w:val="20"/>
          <w:szCs w:val="20"/>
          <w:lang w:val="en-US" w:eastAsia="uk-UA"/>
        </w:rPr>
        <w:lastRenderedPageBreak/>
        <w:t xml:space="preserve">iнформацiю вiдповiдно до перелiку, який визначено у пунктi 1 глави 4 роздiлу III цього Положення, крiм вимог пiдпункту  26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 наявнiй в Товариствi iнформацiї  акцiонерами (учасниками) Товариства акцiонернi або корпоративнi договори не  укладались.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Будь-яких договорiв та/або правочинiв, умовою чинностi яких є незмiннiсть осiб, якi здiйснюють контроль над Товариством, не iснує.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after="300" w:line="240" w:lineRule="auto"/>
        <w:jc w:val="center"/>
        <w:outlineLvl w:val="2"/>
        <w:rPr>
          <w:rFonts w:ascii="Times New Roman" w:eastAsia="Times New Roman" w:hAnsi="Times New Roman" w:cs="Times New Roman"/>
          <w:b/>
          <w:bCs/>
          <w:color w:val="000000"/>
          <w:sz w:val="28"/>
          <w:szCs w:val="28"/>
          <w:lang w:eastAsia="uk-UA"/>
        </w:rPr>
      </w:pPr>
      <w:r w:rsidRPr="005A7309">
        <w:rPr>
          <w:rFonts w:ascii="Times New Roman" w:eastAsia="Times New Roman" w:hAnsi="Times New Roman" w:cs="Times New Roman"/>
          <w:b/>
          <w:bCs/>
          <w:color w:val="000000"/>
          <w:sz w:val="28"/>
          <w:szCs w:val="28"/>
          <w:lang w:val="en-US" w:eastAsia="uk-UA"/>
        </w:rPr>
        <w:lastRenderedPageBreak/>
        <w:t>III</w:t>
      </w:r>
      <w:r w:rsidRPr="005A730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xml:space="preserve"> </w:t>
            </w:r>
            <w:r w:rsidRPr="005A7309">
              <w:rPr>
                <w:rFonts w:ascii="Times New Roman" w:eastAsia="Times New Roman" w:hAnsi="Times New Roman" w:cs="Times New Roman"/>
                <w:b/>
                <w:sz w:val="20"/>
                <w:szCs w:val="20"/>
                <w:lang w:val="en-US" w:eastAsia="uk-UA"/>
              </w:rPr>
              <w:t>Приватне акціонерне товариство "Харчовик"</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xml:space="preserve"> </w:t>
            </w:r>
            <w:r w:rsidRPr="005A7309">
              <w:rPr>
                <w:rFonts w:ascii="Times New Roman" w:eastAsia="Times New Roman" w:hAnsi="Times New Roman" w:cs="Times New Roman"/>
                <w:b/>
                <w:sz w:val="20"/>
                <w:szCs w:val="20"/>
                <w:lang w:val="en-US" w:eastAsia="uk-UA"/>
              </w:rPr>
              <w:t>Серія А00 №704777</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en-US" w:eastAsia="uk-UA"/>
              </w:rPr>
              <w:t xml:space="preserve"> 28.04.2006</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val="en-US" w:eastAsia="uk-UA"/>
              </w:rPr>
              <w:t>4.</w:t>
            </w:r>
            <w:r w:rsidRPr="005A7309">
              <w:rPr>
                <w:rFonts w:ascii="Times New Roman" w:eastAsia="Times New Roman" w:hAnsi="Times New Roman" w:cs="Times New Roman"/>
                <w:sz w:val="20"/>
                <w:szCs w:val="20"/>
                <w:lang w:eastAsia="uk-UA"/>
              </w:rPr>
              <w:t xml:space="preserve"> </w:t>
            </w:r>
            <w:r w:rsidRPr="005A7309">
              <w:rPr>
                <w:rFonts w:ascii="Times New Roman" w:eastAsia="Times New Roman" w:hAnsi="Times New Roman" w:cs="Times New Roman"/>
                <w:sz w:val="20"/>
                <w:szCs w:val="20"/>
                <w:lang w:val="ru-RU" w:eastAsia="uk-UA"/>
              </w:rPr>
              <w:t>Територія</w:t>
            </w:r>
            <w:r w:rsidRPr="005A7309">
              <w:rPr>
                <w:rFonts w:ascii="Times New Roman" w:eastAsia="Times New Roman" w:hAnsi="Times New Roman" w:cs="Times New Roman"/>
                <w:sz w:val="20"/>
                <w:szCs w:val="20"/>
                <w:lang w:val="en-US" w:eastAsia="uk-UA"/>
              </w:rPr>
              <w:t xml:space="preserve"> (</w:t>
            </w:r>
            <w:r w:rsidRPr="005A7309">
              <w:rPr>
                <w:rFonts w:ascii="Times New Roman" w:eastAsia="Times New Roman" w:hAnsi="Times New Roman" w:cs="Times New Roman"/>
                <w:sz w:val="20"/>
                <w:szCs w:val="20"/>
                <w:lang w:val="ru-RU" w:eastAsia="uk-UA"/>
              </w:rPr>
              <w:t>о</w:t>
            </w:r>
            <w:r w:rsidRPr="005A7309">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en-US" w:eastAsia="uk-UA"/>
              </w:rPr>
              <w:t xml:space="preserve"> Одеська область</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en-US" w:eastAsia="uk-UA"/>
              </w:rPr>
              <w:t xml:space="preserve"> 52920.00</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ru-RU" w:eastAsia="uk-UA"/>
              </w:rPr>
              <w:t>0.000</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ru-RU" w:eastAsia="uk-UA"/>
              </w:rPr>
            </w:pPr>
            <w:r w:rsidRPr="005A7309">
              <w:rPr>
                <w:rFonts w:ascii="Times New Roman" w:eastAsia="Times New Roman" w:hAnsi="Times New Roman" w:cs="Times New Roman"/>
                <w:b/>
                <w:sz w:val="20"/>
                <w:szCs w:val="20"/>
                <w:lang w:val="ru-RU" w:eastAsia="uk-UA"/>
              </w:rPr>
              <w:t>0.000</w:t>
            </w:r>
          </w:p>
        </w:tc>
      </w:tr>
      <w:tr w:rsidR="005A7309" w:rsidRPr="005A7309" w:rsidTr="00DA0D6F">
        <w:trPr>
          <w:trHeight w:val="397"/>
        </w:trPr>
        <w:tc>
          <w:tcPr>
            <w:tcW w:w="492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ru-RU" w:eastAsia="uk-UA"/>
              </w:rPr>
              <w:t>139</w:t>
            </w:r>
          </w:p>
        </w:tc>
      </w:tr>
      <w:tr w:rsidR="005A7309" w:rsidRPr="005A7309" w:rsidTr="00DA0D6F">
        <w:trPr>
          <w:trHeight w:val="397"/>
        </w:trPr>
        <w:tc>
          <w:tcPr>
            <w:tcW w:w="9855" w:type="dxa"/>
            <w:gridSpan w:val="4"/>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5A7309" w:rsidRPr="005A7309" w:rsidTr="00DA0D6F">
        <w:trPr>
          <w:trHeight w:val="397"/>
        </w:trPr>
        <w:tc>
          <w:tcPr>
            <w:tcW w:w="136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en-US" w:eastAsia="uk-UA"/>
              </w:rPr>
              <w:t>11.02</w:t>
            </w:r>
          </w:p>
        </w:tc>
        <w:tc>
          <w:tcPr>
            <w:tcW w:w="848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ВИРОБНИЦТВО ВИНОГРАДНИХ ВИН</w:t>
            </w:r>
          </w:p>
        </w:tc>
      </w:tr>
      <w:tr w:rsidR="005A7309" w:rsidRPr="005A7309" w:rsidTr="00DA0D6F">
        <w:trPr>
          <w:trHeight w:val="397"/>
        </w:trPr>
        <w:tc>
          <w:tcPr>
            <w:tcW w:w="136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46.34</w:t>
            </w:r>
          </w:p>
        </w:tc>
        <w:tc>
          <w:tcPr>
            <w:tcW w:w="848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en-US" w:eastAsia="uk-UA"/>
              </w:rPr>
              <w:t xml:space="preserve"> ОПТОВА ТОРГІВЛЯ НАПОЯМИ</w:t>
            </w:r>
          </w:p>
        </w:tc>
      </w:tr>
      <w:tr w:rsidR="005A7309" w:rsidRPr="005A7309" w:rsidTr="00DA0D6F">
        <w:trPr>
          <w:trHeight w:val="397"/>
        </w:trPr>
        <w:tc>
          <w:tcPr>
            <w:tcW w:w="1368"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10.32</w:t>
            </w:r>
          </w:p>
        </w:tc>
        <w:tc>
          <w:tcPr>
            <w:tcW w:w="8487" w:type="dxa"/>
            <w:gridSpan w:val="3"/>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en-US" w:eastAsia="uk-UA"/>
              </w:rPr>
              <w:t xml:space="preserve"> ВИРОБНИЦТВО ФРУКТОВИХ І ОВОЧЕВИХ СОКІВ</w:t>
            </w:r>
          </w:p>
        </w:tc>
      </w:tr>
      <w:tr w:rsidR="005A7309" w:rsidRPr="005A7309" w:rsidTr="00DA0D6F">
        <w:tc>
          <w:tcPr>
            <w:tcW w:w="2268" w:type="dxa"/>
            <w:gridSpan w:val="2"/>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p>
        </w:tc>
      </w:tr>
    </w:tbl>
    <w:p w:rsidR="005A7309" w:rsidRPr="005A7309" w:rsidRDefault="005A7309" w:rsidP="005A730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5A7309" w:rsidRPr="005A7309" w:rsidTr="00DA0D6F">
        <w:tc>
          <w:tcPr>
            <w:tcW w:w="9960" w:type="dxa"/>
            <w:gridSpan w:val="2"/>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eastAsia="uk-UA"/>
              </w:rPr>
              <w:t>1</w:t>
            </w:r>
            <w:r w:rsidRPr="005A7309">
              <w:rPr>
                <w:rFonts w:ascii="Times New Roman" w:eastAsia="Times New Roman" w:hAnsi="Times New Roman" w:cs="Times New Roman"/>
                <w:bCs/>
                <w:sz w:val="20"/>
                <w:szCs w:val="20"/>
                <w:lang w:val="en-US" w:eastAsia="uk-UA"/>
              </w:rPr>
              <w:t>0</w:t>
            </w:r>
            <w:r w:rsidRPr="005A7309">
              <w:rPr>
                <w:rFonts w:ascii="Times New Roman" w:eastAsia="Times New Roman" w:hAnsi="Times New Roman" w:cs="Times New Roman"/>
                <w:bCs/>
                <w:sz w:val="20"/>
                <w:szCs w:val="20"/>
                <w:lang w:eastAsia="uk-UA"/>
              </w:rPr>
              <w:t>. Банки, що обслуговують емітента</w:t>
            </w:r>
          </w:p>
        </w:tc>
      </w:tr>
      <w:tr w:rsidR="005A7309" w:rsidRPr="005A7309" w:rsidTr="00DA0D6F">
        <w:tc>
          <w:tcPr>
            <w:tcW w:w="4920" w:type="dxa"/>
            <w:tcBorders>
              <w:top w:val="nil"/>
              <w:left w:val="nil"/>
              <w:bottom w:val="nil"/>
              <w:right w:val="nil"/>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5A7309" w:rsidRPr="005A7309" w:rsidRDefault="005A7309" w:rsidP="005A7309">
            <w:pPr>
              <w:spacing w:after="0" w:line="240" w:lineRule="auto"/>
              <w:rPr>
                <w:rFonts w:ascii="Times New Roman" w:eastAsia="Times New Roman" w:hAnsi="Times New Roman" w:cs="Times New Roman"/>
                <w:b/>
                <w:sz w:val="20"/>
                <w:szCs w:val="20"/>
                <w:lang w:val="en-US" w:eastAsia="uk-UA"/>
              </w:rPr>
            </w:pPr>
            <w:r w:rsidRPr="005A7309">
              <w:rPr>
                <w:rFonts w:ascii="Times New Roman" w:eastAsia="Times New Roman" w:hAnsi="Times New Roman" w:cs="Times New Roman"/>
                <w:b/>
                <w:sz w:val="20"/>
                <w:szCs w:val="20"/>
                <w:lang w:val="ru-RU" w:eastAsia="uk-UA"/>
              </w:rPr>
              <w:t xml:space="preserve"> </w:t>
            </w:r>
            <w:r w:rsidRPr="005A7309">
              <w:rPr>
                <w:rFonts w:ascii="Times New Roman" w:eastAsia="Times New Roman" w:hAnsi="Times New Roman" w:cs="Times New Roman"/>
                <w:b/>
                <w:sz w:val="20"/>
                <w:szCs w:val="20"/>
                <w:lang w:val="en-US" w:eastAsia="uk-UA"/>
              </w:rPr>
              <w:t>ПАТ "БАНК ВОСТОК"</w:t>
            </w:r>
          </w:p>
        </w:tc>
      </w:tr>
      <w:tr w:rsidR="005A7309" w:rsidRPr="005A7309" w:rsidTr="00DA0D6F">
        <w:tc>
          <w:tcPr>
            <w:tcW w:w="4920" w:type="dxa"/>
            <w:tcBorders>
              <w:top w:val="nil"/>
              <w:left w:val="nil"/>
              <w:bottom w:val="nil"/>
              <w:right w:val="nil"/>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307123</w:t>
            </w:r>
          </w:p>
        </w:tc>
      </w:tr>
      <w:tr w:rsidR="005A7309" w:rsidRPr="005A7309" w:rsidTr="00DA0D6F">
        <w:tc>
          <w:tcPr>
            <w:tcW w:w="4920" w:type="dxa"/>
            <w:tcBorders>
              <w:top w:val="nil"/>
              <w:left w:val="nil"/>
              <w:bottom w:val="nil"/>
              <w:right w:val="nil"/>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UA213071230000026002010298959</w:t>
            </w:r>
          </w:p>
        </w:tc>
      </w:tr>
      <w:tr w:rsidR="005A7309" w:rsidRPr="005A7309" w:rsidTr="00DA0D6F">
        <w:tc>
          <w:tcPr>
            <w:tcW w:w="4920" w:type="dxa"/>
            <w:tcBorders>
              <w:top w:val="nil"/>
              <w:left w:val="nil"/>
              <w:bottom w:val="nil"/>
              <w:right w:val="nil"/>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ru-RU" w:eastAsia="uk-UA"/>
              </w:rPr>
              <w:t xml:space="preserve"> </w:t>
            </w:r>
            <w:r w:rsidRPr="005A7309">
              <w:rPr>
                <w:rFonts w:ascii="Times New Roman" w:eastAsia="Times New Roman" w:hAnsi="Times New Roman" w:cs="Times New Roman"/>
                <w:b/>
                <w:sz w:val="20"/>
                <w:szCs w:val="20"/>
                <w:lang w:val="en-US" w:eastAsia="uk-UA"/>
              </w:rPr>
              <w:t>ПАТ "БАНК ВОСТОК"</w:t>
            </w:r>
          </w:p>
        </w:tc>
      </w:tr>
      <w:tr w:rsidR="005A7309" w:rsidRPr="005A7309" w:rsidTr="00DA0D6F">
        <w:tc>
          <w:tcPr>
            <w:tcW w:w="4920" w:type="dxa"/>
            <w:tcBorders>
              <w:top w:val="nil"/>
              <w:left w:val="nil"/>
              <w:bottom w:val="nil"/>
              <w:right w:val="nil"/>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307123</w:t>
            </w:r>
          </w:p>
        </w:tc>
      </w:tr>
      <w:tr w:rsidR="005A7309" w:rsidRPr="005A7309" w:rsidTr="00DA0D6F">
        <w:tc>
          <w:tcPr>
            <w:tcW w:w="4920" w:type="dxa"/>
            <w:tcBorders>
              <w:top w:val="nil"/>
              <w:left w:val="nil"/>
              <w:bottom w:val="nil"/>
              <w:right w:val="nil"/>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val="en-US" w:eastAsia="uk-UA"/>
              </w:rPr>
              <w:t xml:space="preserve"> UA213071230000026002010298959</w:t>
            </w:r>
          </w:p>
        </w:tc>
      </w:tr>
    </w:tbl>
    <w:p w:rsidR="005A7309" w:rsidRPr="005A7309" w:rsidRDefault="005A7309" w:rsidP="005A7309">
      <w:pPr>
        <w:spacing w:after="0" w:line="240" w:lineRule="auto"/>
        <w:rPr>
          <w:rFonts w:ascii="Times New Roman" w:eastAsia="Times New Roman" w:hAnsi="Times New Roman" w:cs="Times New Roman"/>
          <w:sz w:val="24"/>
          <w:szCs w:val="24"/>
          <w:lang w:val="ru-RU" w:eastAsia="uk-UA"/>
        </w:rPr>
      </w:pPr>
    </w:p>
    <w:p w:rsidR="005A7309" w:rsidRDefault="005A7309">
      <w:pPr>
        <w:sectPr w:rsidR="005A7309" w:rsidSect="005A7309">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A7309" w:rsidRPr="005A7309" w:rsidTr="00DA0D6F">
        <w:tc>
          <w:tcPr>
            <w:tcW w:w="15480" w:type="dxa"/>
            <w:tcMar>
              <w:top w:w="60" w:type="dxa"/>
              <w:left w:w="60" w:type="dxa"/>
              <w:bottom w:w="60" w:type="dxa"/>
              <w:right w:w="60" w:type="dxa"/>
            </w:tcMar>
            <w:vAlign w:val="center"/>
          </w:tcPr>
          <w:p w:rsidR="005A7309" w:rsidRPr="005A7309" w:rsidRDefault="005A7309" w:rsidP="005A7309">
            <w:pPr>
              <w:spacing w:after="0" w:line="240" w:lineRule="auto"/>
              <w:ind w:left="-210"/>
              <w:jc w:val="center"/>
              <w:rPr>
                <w:rFonts w:ascii="Times New Roman" w:eastAsia="Times New Roman" w:hAnsi="Times New Roman" w:cs="Times New Roman"/>
                <w:b/>
                <w:bCs/>
                <w:sz w:val="28"/>
                <w:szCs w:val="28"/>
                <w:lang w:val="ru-RU" w:eastAsia="uk-UA"/>
              </w:rPr>
            </w:pPr>
            <w:r w:rsidRPr="005A7309">
              <w:rPr>
                <w:rFonts w:ascii="Times New Roman" w:eastAsia="Times New Roman" w:hAnsi="Times New Roman" w:cs="Times New Roman"/>
                <w:b/>
                <w:bCs/>
                <w:sz w:val="28"/>
                <w:szCs w:val="28"/>
                <w:lang w:val="ru-RU" w:eastAsia="uk-UA"/>
              </w:rPr>
              <w:lastRenderedPageBreak/>
              <w:t>17</w:t>
            </w:r>
            <w:r w:rsidRPr="005A7309">
              <w:rPr>
                <w:rFonts w:ascii="Times New Roman" w:eastAsia="Times New Roman" w:hAnsi="Times New Roman" w:cs="Times New Roman"/>
                <w:b/>
                <w:bCs/>
                <w:sz w:val="28"/>
                <w:szCs w:val="28"/>
                <w:lang w:eastAsia="uk-UA"/>
              </w:rPr>
              <w:t xml:space="preserve">. </w:t>
            </w:r>
            <w:r w:rsidRPr="005A7309">
              <w:rPr>
                <w:rFonts w:ascii="Times New Roman" w:eastAsia="Times New Roman" w:hAnsi="Times New Roman" w:cs="Times New Roman"/>
                <w:b/>
                <w:sz w:val="28"/>
                <w:szCs w:val="28"/>
                <w:lang w:eastAsia="uk-UA"/>
              </w:rPr>
              <w:t>Штрафні санкції емітента</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84"/>
        <w:gridCol w:w="4218"/>
        <w:gridCol w:w="4124"/>
        <w:gridCol w:w="4124"/>
      </w:tblGrid>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N</w:t>
            </w:r>
            <w:r w:rsidRPr="005A7309">
              <w:rPr>
                <w:rFonts w:ascii="Times New Roman" w:eastAsia="Times New Roman" w:hAnsi="Times New Roman" w:cs="Times New Roman"/>
                <w:b/>
                <w:sz w:val="20"/>
                <w:szCs w:val="20"/>
                <w:lang w:eastAsia="uk-UA"/>
              </w:rPr>
              <w:br/>
              <w:t>з/п</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Орган, який наклав штрафну санкцію</w:t>
            </w:r>
          </w:p>
        </w:tc>
        <w:tc>
          <w:tcPr>
            <w:tcW w:w="41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Вид стягнення</w:t>
            </w:r>
          </w:p>
        </w:tc>
        <w:tc>
          <w:tcPr>
            <w:tcW w:w="412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Інформація про виконання</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1</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2</w:t>
            </w:r>
          </w:p>
        </w:tc>
        <w:tc>
          <w:tcPr>
            <w:tcW w:w="4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3</w:t>
            </w:r>
          </w:p>
        </w:tc>
        <w:tc>
          <w:tcPr>
            <w:tcW w:w="41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4</w:t>
            </w:r>
          </w:p>
        </w:tc>
        <w:tc>
          <w:tcPr>
            <w:tcW w:w="412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5</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47/15-32-14-01/20925875</w:t>
            </w:r>
          </w:p>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26.09.2019</w:t>
            </w:r>
          </w:p>
        </w:tc>
        <w:tc>
          <w:tcPr>
            <w:tcW w:w="4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ГУ ДФС в Одеській області</w:t>
            </w:r>
          </w:p>
        </w:tc>
        <w:tc>
          <w:tcPr>
            <w:tcW w:w="41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штраф, пеня</w:t>
            </w:r>
          </w:p>
        </w:tc>
        <w:tc>
          <w:tcPr>
            <w:tcW w:w="412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виконано</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Штрафні санкції з податку на прибуток  у сумі 106 тис. грн.</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694/15-32-14-02/20925875</w:t>
            </w:r>
          </w:p>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18.04.2019</w:t>
            </w:r>
          </w:p>
        </w:tc>
        <w:tc>
          <w:tcPr>
            <w:tcW w:w="4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ГУ ДФС в Одеській обл</w:t>
            </w:r>
          </w:p>
        </w:tc>
        <w:tc>
          <w:tcPr>
            <w:tcW w:w="41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штраф, пеня</w:t>
            </w:r>
          </w:p>
        </w:tc>
        <w:tc>
          <w:tcPr>
            <w:tcW w:w="412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виконано</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Штрафні санкції за порушення валютного законодавства у сумі 67 тис.грн.</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442</w:t>
            </w:r>
          </w:p>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16.12.2019</w:t>
            </w:r>
          </w:p>
        </w:tc>
        <w:tc>
          <w:tcPr>
            <w:tcW w:w="4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Фонд соціального страхування України</w:t>
            </w:r>
          </w:p>
        </w:tc>
        <w:tc>
          <w:tcPr>
            <w:tcW w:w="41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штраф, пеня</w:t>
            </w:r>
          </w:p>
        </w:tc>
        <w:tc>
          <w:tcPr>
            <w:tcW w:w="412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виконано</w:t>
            </w:r>
          </w:p>
        </w:tc>
      </w:tr>
      <w:tr w:rsidR="005A7309" w:rsidRPr="005A7309" w:rsidTr="00DA0D6F">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Штрафні санкції  за результатом перевірки фонда соціального страхування  у сумі 16 тис.грн.</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lastRenderedPageBreak/>
        <w:t>18. Опис бізнесу</w:t>
      </w:r>
    </w:p>
    <w:p w:rsidR="005A7309" w:rsidRPr="005A7309" w:rsidRDefault="005A7309" w:rsidP="005A7309">
      <w:pPr>
        <w:spacing w:after="0" w:line="240" w:lineRule="auto"/>
        <w:jc w:val="center"/>
        <w:rPr>
          <w:rFonts w:ascii="Times New Roman" w:eastAsia="Times New Roman" w:hAnsi="Times New Roman" w:cs="Times New Roman"/>
          <w:b/>
          <w:color w:val="000000"/>
          <w:sz w:val="28"/>
          <w:szCs w:val="28"/>
          <w:lang w:val="en-US" w:eastAsia="uk-UA"/>
        </w:rPr>
      </w:pPr>
    </w:p>
    <w:p w:rsidR="005A7309" w:rsidRPr="005A7309" w:rsidRDefault="005A7309" w:rsidP="005A7309">
      <w:pPr>
        <w:spacing w:after="0" w:line="240" w:lineRule="auto"/>
        <w:rPr>
          <w:rFonts w:ascii="Times New Roman" w:eastAsia="Times New Roman" w:hAnsi="Times New Roman" w:cs="Times New Roman"/>
          <w:vanish/>
          <w:color w:val="000000"/>
          <w:sz w:val="20"/>
          <w:szCs w:val="20"/>
          <w:lang w:val="en-US" w:eastAsia="uk-UA"/>
        </w:rPr>
      </w:pPr>
      <w:r w:rsidRPr="005A7309">
        <w:rPr>
          <w:rFonts w:ascii="Times New Roman" w:eastAsia="Times New Roman" w:hAnsi="Times New Roman" w:cs="Times New Roman"/>
          <w:color w:val="000000"/>
          <w:sz w:val="20"/>
          <w:szCs w:val="20"/>
          <w:lang w:val="en-US" w:eastAsia="uk-UA"/>
        </w:rPr>
        <w:t xml:space="preserve"> </w:t>
      </w: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Органiзацiйна структура товариства: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цех первинного виноробства;;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цех по розливу вина;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лабораторія;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бухгалтерiя;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адмiнiстративне управлiння;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складськi примiщення;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охорона.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В звітному році організаційна структура Товариства не змінювалась. </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Середньооблікова чисельність штатних працівників облікового складу - 139 осіб, у тому числі особи з інвалідністю - 6 осіб, середня чисельність позаштатних працівників та осіб, які працюють за сумісництвом - 0 осіб, чисельність працівників, які працюють на умовах неповного робочого часу (дня, тижня) - 0 осіб. Фонд оплати праці в звітному році склав  14070 тис. грн. тис. грн. Розмір фонду оплати праці зменшився відносно попереднього року на 2242 тис. грн. у зв'язку із зменшенням чисельності працівників. Кадрова програма, спрямована на забезпечення рівня кваліфікації працівників операційним потребам емітента, не розроблялась.</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Товариство є учасником Української корпорації по виноградарству та виноробній промисловості "Укрвинпром". Місцезнаходження: м. Київ, вул. Грінченка, б.1. Корпорація створена рішенням Установчих зборів підприємств - засновників від 8 лютого 2000року та за згодою Антимонопольного комітету України від 28 березня 2000року. №05/43-р. Корпорація "Укрвинпром" - одне із провідних галузевих професійних формувань агропромислового комплексу України. До складу Корпорації входять 7 обласних (регіональних) формувань та окремі виноградно-виноробні підприємства. Загальна їх кількість складає понад 120 підприємств, з них 75 виноробних.</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Функції Корпорації:</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1.забезпечення галузі законодавчими та нормативними актами, адаптація національного законодавства до європейських та мирових стандартів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2.вирішення проблем розвитку виноградарства та виноробства, відновлення виноградних надсаджень, поліпшення сортового складу та подальшого розширення площ</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3.участь в заходах, спрямованих на збільшення державної підтримки виноградно-виноробної промисловості</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4.розробка галузевих програм розвитку виноградарства та виноробства України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5.міжнародна діяльність, спрямована на збільшення іміджу виноробной промисловості України на мирової арені</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6.сприяння участі національних виноробів во всесвітніх конгресах, Генеральної Асамблеї МОВВ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7.боротьба з фальсифікованою продукцією, контроль якості виноробної продукції і т. інш.</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Термін участі емітента в Корпорації складає більш ніж 6 років.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Емітент є учасником Корпорації, до складу органів управління Корпорації не входить.</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Спільної діяльності з іншими організаціями, підприємствами та установами емітент не здійснює.</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Пропозицій щодо реорганізації з боку третіх осіб в звітному році до товариства не надходило.</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Товариство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Оподаткування на підприємстві здійснюється відповідно до норм Податкового Кодекса України, прийнятого ВРУ 02.12.2010 р. №2755-VI.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На протязі звітного періоду метод визначення зносу (амортизації) основних засобів на підприємстві повністю відповідав вимогам Закону України №996-XIV та П(С)БО №7 "Основні засоби", затвердженим Наказом МФУ від 27.04.2000 року №92 (прямолінійний метод: річна сума амортизації визначається діленням вартості, яка амортизується, на строк корисного використання об'єкта основних засобів).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Виробничі запаси станом на 31.12.2019 р. складають 21681 тис.грн. (згідно П(С)БО №9 "Запаси", затвердженого Наказом  МФУ від 20.10.1999 року №246). Запаси включають сировину та матерiали, придбанi напiвфабрикати, паливо, запаснi частини, незавершене виробництво, тару, готову продукцiю, МШП на складi. Метод оцінки вибуття запасів ФІФО.</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Фінансові інвестиції на підприємстві відсутні.</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5A7309">
        <w:rPr>
          <w:rFonts w:ascii="Times New Roman" w:eastAsia="Times New Roman" w:hAnsi="Times New Roman" w:cs="Times New Roman"/>
          <w:b/>
          <w:sz w:val="24"/>
          <w:szCs w:val="24"/>
          <w:lang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Основні види продукції, що виробляє емітент: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-Виробництво виноградних вин (продаж виноматеріалів);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-Виробництво виноградних вин (продаж вина у пляшках);</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-Виробництво соків;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-Оптова торгівля зерном;</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-Оптова торгівля алкогольними напоями.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Товариство виробляє вина столові, вина десертні кріплені у пляшках різної ємкості. Товариство є ліцензіатом торгових марок "Marelli", "Кардіал" та "BОLGRAD". Виробництво даних видів товарів є найбільш перспективними в діяльності товариства. Також протягом звітного року товариство займалося оптовою торгівлею зерном та алкогольними напоями; виробництвом соків, виробництвом виноматеріалів.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Діяльність товариства залежить від сезонних змін, а саме виноматеріал заготовлюється один раз на рік у вересні-жовтні. Спостерігається залежність від врожаю винограду у господарствах області та від чинної політики держави відносно умов реалізації спирту виноробним підприємствам.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Вино у пляшках виробляється 12 міс. на рік (пік виробництва березень-квітень та листопад-грудень) та реалізується оптовим підприємствам торгівлі всіх областей країни.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Основні види продукції, що виробляє емітент, за рахунок продажу яких отриманий доход за звітний період в розмірі 10% і більше, у тому числі обсяги виробництва (у натуральному та грошовому виразі):</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Виробництво виноградних вин:</w:t>
      </w:r>
      <w:r w:rsidRPr="005A7309">
        <w:rPr>
          <w:rFonts w:ascii="Courier New" w:eastAsia="Times New Roman" w:hAnsi="Courier New" w:cs="Courier New"/>
          <w:sz w:val="20"/>
          <w:szCs w:val="24"/>
          <w:lang w:eastAsia="uk-UA"/>
        </w:rPr>
        <w:tab/>
        <w:t>276 162 тис. грн,</w:t>
      </w:r>
      <w:r w:rsidRPr="005A7309">
        <w:rPr>
          <w:rFonts w:ascii="Courier New" w:eastAsia="Times New Roman" w:hAnsi="Courier New" w:cs="Courier New"/>
          <w:sz w:val="20"/>
          <w:szCs w:val="24"/>
          <w:lang w:eastAsia="uk-UA"/>
        </w:rPr>
        <w:tab/>
        <w:t>921.7 тис.дал.</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  в т.ч. експорт вина у пляшках (Казахстан, Польша, КНР)</w:t>
      </w:r>
      <w:r w:rsidRPr="005A7309">
        <w:rPr>
          <w:rFonts w:ascii="Courier New" w:eastAsia="Times New Roman" w:hAnsi="Courier New" w:cs="Courier New"/>
          <w:sz w:val="20"/>
          <w:szCs w:val="24"/>
          <w:lang w:eastAsia="uk-UA"/>
        </w:rPr>
        <w:tab/>
        <w:t>8248 тис.грн. 23.7 тис.дал.</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  в т.ч. продано наливом в Україні</w:t>
      </w:r>
      <w:r w:rsidRPr="005A7309">
        <w:rPr>
          <w:rFonts w:ascii="Courier New" w:eastAsia="Times New Roman" w:hAnsi="Courier New" w:cs="Courier New"/>
          <w:sz w:val="20"/>
          <w:szCs w:val="24"/>
          <w:lang w:eastAsia="uk-UA"/>
        </w:rPr>
        <w:tab/>
        <w:t>18476 тис.грн.</w:t>
      </w:r>
      <w:r w:rsidRPr="005A7309">
        <w:rPr>
          <w:rFonts w:ascii="Courier New" w:eastAsia="Times New Roman" w:hAnsi="Courier New" w:cs="Courier New"/>
          <w:sz w:val="20"/>
          <w:szCs w:val="24"/>
          <w:lang w:eastAsia="uk-UA"/>
        </w:rPr>
        <w:tab/>
        <w:t>149 тис.дал.</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Ризики: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Основними ризиками в діяльності підприємства є фінансовий стан покупців алкогольної продукції, державна політика у сфері оподаткування  виноробних підприємств та регуляції їх діяльності, валютні коливання, а також обмеженість ринку сировини (винограду та виноматеріалу), яка спричиняє значні коливання цін.</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Підприємство ретельно аналізує платоспроможність потенційних покупців перед укладанням угод, надає перевагу з перевіреними та надійними партнерами, збирає необхідну інформацію для мінімізації ризику роботи з неблагонадійними партнерами.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Основним податком, який формує ціну готової продукції,  є акцизний збір (86% від всіх сплачених податків), який в свою чергу є об'єктом "маніпуляцій" законодавців при формуванні держбюджету.  Захисту від такого ризику немає, істотне підвищення ставок акцизного збору на вина виноградні ставить під загрозу розвиток виноградарства та виноробства в країни взагалі, оскільки лікеро - горілчана  продукція витисне з ринку виноробну продукцію. У випадку ще більш істотного підвищення ставок акцизного збору  ПрАТ "Харчовик" буде змушений значно збільшити ціни на  продукцію, що в свою чергу призведе до зменшення обсягів продаж.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Виноград набувається у фермерських хозяйств Болградского району Одеської області, спирт - у монопольного постачальника державного підприємства "Укрспирт", виноматеріали - у українських на молдавських постачальників. Оскільки виноматеріал може вироблятися тільки у сезон (з серпня по листопад) та обсяг виготовлення залежить від планів реалізації виробника, то при зміні кон'юнктури ринку э ризик суттєвих коливань цін.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Підприємство ретельно аналізує платоспроможність потенційних покупців перед укладанням угод, надає перевагу з перевіреними та надійними партнерами, збирає необхідну інформацію для мінімізації ризику роботи з неблагонадійними партнерами.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зв'язку із значним зміцненням гривні у 2019 році відбулось значне здешевлення вин іноземного виробництва.  Якщо раніше конкуренція між вітчизняними та іноземними виробниками відбувалася у високому ціновому сегменті, цього року значної конкуренції зазнав середній ціновий сегмент, до якого відноситься продукція підприємства.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2019 році спостерігався деякий спад галузi виробництва, в якій здійснює діяльність товариство. При цьому слід зазначити, що спад обсягів ПрАТ "Харчовик" нижчий, ніж загальний спад обсягів продажу вин виноградних вітчизняного виробництва.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Планується полiпшення фiнансового стану товариства, проведення дослiджень та впровадження нових видiв продукцiї у виробництво, нових технологій.</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lastRenderedPageBreak/>
        <w:t>Про канали збуту і методів продажу: продукція товариства реалізується по дістрібьюторській мережі на всій території країни без залучення посередників та ділерів на підставі укладених із замовниками договорів. Продукція підприємства знаходиться у середньому ціновому сегменті.</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Про джерела сировини, їх доступність та динаміку цін: виноград набувається у фермерських хозяйств Болградского району Одеської області, спирт - у монопольного постачальника державного підприємства "Укрспирт". Ціни на сировину мають стабільну поступову тенденцію до зростання.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Спостерiгається рiвномiрний розвиток галузi виробництва, в якій здійснює діяльність товариство.</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Планується полiпшення фiнансового стану товариства, проведення дослiджень та впровадження нових видiв продукцiї у виробництво, нових технологій. Також товариство планує розширити оптову торгівлю алкогольними напоями інших виробників.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Основнi конкуренти товариства в виноробнiй галузi - ДП "Винконцерн", Б-Днiстровський та Болградський винзаводи. Частка продукції ПрАТ "Харчовик" на ринку незначна, в сегменті напівсолодких вин - 11%.</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Особливість виробляємої продукції полягає в тому, що використовуються технічні сорти винограду, з яких виробляються вина столові, вина десертні кріплені у пляшках різної ємкості. Однією з особливостей також є залежність від екологічної середи, від кліматичних умов.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Кількість постачальників за основними видами сировини та матеріалів, що займають більше 10% у загальному обсязі постачання -  двадцять постачальників. Постачальниками за основними видами сировини та матеріалів є юридичні особи - резиденти. </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2015 р. придбані основні засоби:  оргтехника - 106 тис.грн., кліше фотополімерне - 31 тис.грн.,</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формокомплекти для скляної пляшки - 357 тис.грн., технологічне обладнання - 166 тис.грн., автомобіль 300 тис.грн. Відчужено у звітному році: автомобіль 602 тис.грн. (продаж),   два  автомобіля 1980 р.випуску 21 тис.грн. (списання).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2016 р. придбані основні засоби на загальну суму 6342 тис. грн.: машини та обладнання - 2212 тис. грн., транспортні засоби - 4127 тис. грн., малоцінні необоротні матеріальні активи - 3 тис. грн. Вибуло за рік основних засобів на загальну суму 2631 тис. грн.: машини та обладнання - 2330 тис. грн., транспортні засоби - 301 тис. грн.</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2017 р. придбано технологічне обладнання на 1647 тис.грн, транспортні засоби на 3827тис.грн.</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Вибуло за 2017 рік основних засобів на загальну суму 449 тис. грн. (ступінь зносу 86%): машини та обладнання - 353 тис. грн., транспортні засоби - 21 тис. грн., інструмент, інвентар 75 тис.грн.</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2018 р. вартість основних засобів збільшилася на 12 млн.грн: здійснена реконструкція цеху розливу вина, оновлено ємнісне господарство - демонтовані старі резервуари, встановлені нові резервуари, загальна місткість одночасного зберігання збільшилася на 72 тис.дал., встановлена нова лінія розливу вина. Всі інвестиції зроблені за рахунок власних коштів підприємства.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Підприємство не планує у майбутньому будь-які значні інвестиції або придбання, пов'язані з його господарською діяльністю.</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2019 р. вартість основних засобів збільшилася на 6 млн.грн. за рахунок побудованого сховища вина, модернізації цеху розливу з будівництвом другого поверху, встановлення нової холодильної системи, придбання іншого технологічного устаткування. Всі інвестиції зроблені за рахунок власних коштів підприємства.</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Основні засоби товариства розташовані за місцезнаходженням товариства за адресою: Одеська обл., м. Болград, вул. Заводська,34. Земельна ділянка площею 155 га знаходиться в оренді зг. договору с Болградською районною адміністрацією. Ця Земельна ділянка сільськогосподарського призначення надана в суборенду ТОВ "Золота Лоза".  Земельна ділянка  площею 0,9018 га (для об"єктів промислового призначення)  знаходиться в користуванні зг. Договору оренди землі №416 від 30.12.2013р., укладеного з Болградською міською радою.</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 звітному році відбулися наступні правочини з основними засобами емітента: придбання нової холодильної системи, придбання іншого технологічного устаткування.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Підприємство не планує у майбутньому будь-які значні інвестиції або придбання, пов'язані з його господарською діяльністю.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Виробничi потужностi в цiлому задовiльняють потреби пiдприємства.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Цех первинної переробки виноматеріалів оснащений 2-ма лініями, здатними переробляти до 20 тонн винограду за годину. Одна лінія використовується для прийому і переробки винограду білих сортів винограду, друга - для червоних. Розлив готового вина здійснюється у цеху розливу на трьох лініях, дві з яких потужністю 2000 пляшок/год, а третя - 4000 пляшок/год.</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Ємність резервуарів одноразового зберігання - 490 тис. дал.</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Утримання активiв здiйснюється господарським способом.</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Екологічні фактори значного впливу на основні засоби не мають.</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Планів щодо капітального будівництва, розширення виробництва, удосконалення основних засобів немає.</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Виробництво залежить вiд сезоних змiн, врожаю винограду. Це впливає на обсяги виробництва в рiзнi пори року. На дiяльнiсть емiтента впливає значне зниження платоспроможностi населення.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Також на дiяльнiсть емiтента впливають такi iстотнi проблеми: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нестабільність политичної ситуації в країні;</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жорстка i негнучка система оподаткування;</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висока вартiсть енергоносiїв;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нестабiльнiсть законодавства;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складність залучення зовнішнього фінансування, висока вартість банківських кредитів;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девальвація національної валюти;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складність доступу до сучасних технологій;</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низький кваліфікаційний рівень робочої сили;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низька платньоспроможність попиту на продукцію товариства;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жорстка конкуренція на ринку алкогольних напоїв.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Політика фіскальних органів у сфері адміністрування ПДВ, а саме практика блокування податкових накладних, скорочує оборотні кошти підприємства і гальмує розвиток відносин з партнерами.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Товариство фiнансує свою дiяльнiсть за рахунок власних та залучених коштiв.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Власний капiтал підприємства протягом 2019 року збільшився на 3070 тис. грн. та складає на кiнець року 39821 тис. грн.</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Робочий капітал емітента наприкінці 2019 р. складає 5922 тис.грн.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проведеннi заходiв по збiльшенню об'ємiв реалiзацiї продукції, вiдмови вiд зайвих витрат. Для забезпечення безперервного функцiонування пiдприємства як суб'єкта </w:t>
      </w:r>
      <w:r w:rsidRPr="005A7309">
        <w:rPr>
          <w:rFonts w:ascii="Courier New" w:eastAsia="Times New Roman" w:hAnsi="Courier New" w:cs="Courier New"/>
          <w:sz w:val="20"/>
          <w:szCs w:val="24"/>
          <w:lang w:eastAsia="uk-UA"/>
        </w:rPr>
        <w:lastRenderedPageBreak/>
        <w:t xml:space="preserve">господарювання необхiдним є придiлення вiдповiдної уваги пошуку резервiв зниження витрат та погашення зобов'язань. А також за допомогою: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1) виходу на нові ринки;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2) комплексних маркетингових досліджень потенційних ринків збуту, вивчення можливостей та наслідків проведення наступальної маркетингової політики;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4) управління дебіторською заборгованістю та інш.</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За звiтний перiод укладених, але не виконаних договорiв немає.</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Товариство планує збільшити обсяги виробляємої продукції, розширення ринків збуту продукції, покращення якості виробляємої продукції. В майбутньому на діяльність Товариства можуть вплинути наступні фактори: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-зміна податкового законодавства;</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-девальвація національної валюти;</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-стабілізація фінансового стану замовників;</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-відродження виноробної галузі.</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r w:rsidRPr="005A7309">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5A7309" w:rsidRPr="005A7309" w:rsidRDefault="005A7309" w:rsidP="005A7309">
      <w:pPr>
        <w:spacing w:after="0" w:line="240" w:lineRule="auto"/>
        <w:rPr>
          <w:rFonts w:ascii="Times New Roman" w:eastAsia="Times New Roman" w:hAnsi="Times New Roman" w:cs="Times New Roman"/>
          <w:b/>
          <w:sz w:val="24"/>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 www.stockmarket.gov.ua та на сайті емітента  http://www.pishevik.pat.ua.       </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Результати дiяльностi Товариства за останнi 3 роки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                                                2017 рік / 2018 рік / 2019 рік</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 xml:space="preserve">Чистий дохiд (виручка)вiд реалiзацiї                        </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продукцiї (робiт, послуг), всього: тис. грн.     325273   / 330368 / 278065</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Собiвартiсть реалiзованої продукцiї</w:t>
      </w: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(товарiв, робiт, послуг) тис. грн.               237524  / 280603 / 257112</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r w:rsidRPr="005A7309">
        <w:rPr>
          <w:rFonts w:ascii="Courier New" w:eastAsia="Times New Roman" w:hAnsi="Courier New" w:cs="Courier New"/>
          <w:sz w:val="20"/>
          <w:szCs w:val="24"/>
          <w:lang w:eastAsia="uk-UA"/>
        </w:rPr>
        <w:t>Чистий прибуток ((-) збиток) тис. грн.           2565   / 2741    / 3070</w:t>
      </w: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Pr="005A7309" w:rsidRDefault="005A7309" w:rsidP="005A7309">
      <w:pPr>
        <w:spacing w:after="0" w:line="240" w:lineRule="auto"/>
        <w:rPr>
          <w:rFonts w:ascii="Courier New" w:eastAsia="Times New Roman" w:hAnsi="Courier New" w:cs="Courier New"/>
          <w:sz w:val="20"/>
          <w:szCs w:val="24"/>
          <w:lang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5A7309">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5A7309" w:rsidRPr="005A7309" w:rsidTr="00DA0D6F">
        <w:tc>
          <w:tcPr>
            <w:tcW w:w="297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Персональний склад</w:t>
            </w:r>
          </w:p>
        </w:tc>
      </w:tr>
      <w:tr w:rsidR="005A7309" w:rsidRPr="005A7309" w:rsidTr="00DA0D6F">
        <w:tc>
          <w:tcPr>
            <w:tcW w:w="297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Колегіальний виконавчий орган - Дирекція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Дирекція складається з п'ятьох осіб, а саме: генеральний директор, перший заступник генерального директора - фінансовий директор, члени дирекції.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Генеральний директор Маркушевський Ігорь Ісаакович, перший заступник генерального директора - фінансовий директор Морозюк Олена Віталіївна, член дирекції Святний Сергій Альбертович, член дирекції Нізовський Ігор Олексійович, член дирекції Марков Василь Георгійович.</w:t>
            </w:r>
          </w:p>
        </w:tc>
      </w:tr>
    </w:tbl>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A7309" w:rsidRPr="005A7309" w:rsidTr="00DA0D6F">
        <w:tc>
          <w:tcPr>
            <w:tcW w:w="9720" w:type="dxa"/>
            <w:tcMar>
              <w:top w:w="60" w:type="dxa"/>
              <w:left w:w="60" w:type="dxa"/>
              <w:bottom w:w="60" w:type="dxa"/>
              <w:right w:w="60" w:type="dxa"/>
            </w:tcMar>
            <w:vAlign w:val="center"/>
          </w:tcPr>
          <w:p w:rsidR="005A7309" w:rsidRPr="005A7309" w:rsidRDefault="005A7309" w:rsidP="005A7309">
            <w:pPr>
              <w:spacing w:after="0" w:line="240" w:lineRule="auto"/>
              <w:ind w:left="-210"/>
              <w:jc w:val="center"/>
              <w:rPr>
                <w:rFonts w:ascii="Times New Roman" w:eastAsia="Times New Roman" w:hAnsi="Times New Roman" w:cs="Times New Roman"/>
                <w:b/>
                <w:bCs/>
                <w:sz w:val="28"/>
                <w:szCs w:val="28"/>
                <w:lang w:eastAsia="uk-UA"/>
              </w:rPr>
            </w:pPr>
            <w:r w:rsidRPr="005A7309">
              <w:rPr>
                <w:rFonts w:ascii="Times New Roman" w:eastAsia="Times New Roman" w:hAnsi="Times New Roman" w:cs="Times New Roman"/>
                <w:b/>
                <w:color w:val="000000"/>
                <w:sz w:val="28"/>
                <w:szCs w:val="28"/>
                <w:lang w:val="en-US" w:eastAsia="uk-UA"/>
              </w:rPr>
              <w:lastRenderedPageBreak/>
              <w:t>V</w:t>
            </w:r>
            <w:r w:rsidRPr="005A7309">
              <w:rPr>
                <w:rFonts w:ascii="Times New Roman" w:eastAsia="Times New Roman" w:hAnsi="Times New Roman" w:cs="Times New Roman"/>
                <w:b/>
                <w:color w:val="000000"/>
                <w:sz w:val="28"/>
                <w:szCs w:val="28"/>
                <w:lang w:eastAsia="uk-UA"/>
              </w:rPr>
              <w:t>. Інформація про посадових осіб емітента</w:t>
            </w:r>
          </w:p>
        </w:tc>
      </w:tr>
      <w:tr w:rsidR="005A7309" w:rsidRPr="005A7309" w:rsidTr="00DA0D6F">
        <w:tc>
          <w:tcPr>
            <w:tcW w:w="9720" w:type="dxa"/>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4"/>
                <w:szCs w:val="24"/>
                <w:lang w:eastAsia="uk-UA"/>
              </w:rPr>
            </w:pPr>
            <w:r w:rsidRPr="005A730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1) Посада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 - перший заступник генерального директора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Морозюк Олена Віталіївна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 xml:space="preserve"> </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1965</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5) Освіта**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вища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31</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ПрАТ "Харчовик"</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20925875</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перший заступник генерального директора-фінансовий директор.</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27.04.2018 5 років</w:t>
            </w:r>
          </w:p>
        </w:tc>
      </w:tr>
    </w:tbl>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9) Опис    Розмір виплаченої винагороди за звітний період склав 156 тис. грн. Винагорода у натуральній формі в звітному році не виплачувалась.</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перший заступник генерального директора-фінансовий директор. </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Загальний стаж роботи 31 р.</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 обіймає посади на інших підприємствах.</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1) Посада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Генеральний директор</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Маркушевський Ігор Ісаакович</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 xml:space="preserve"> </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1969</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5) Освіта**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вища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28</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ПрАТ "Харчовик"</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20925875</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генеральний директор</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27.04.2018 5 років</w:t>
            </w:r>
          </w:p>
        </w:tc>
      </w:tr>
    </w:tbl>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9) Опис    Винагорода в звітному році склала 168 тис. грн. Винагорода у натуральній формі в звітному році не виплачувалась.</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генеральний директор. </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Загальний стаж роботи складає 28 р.                                                                                                                                                                                                                                      Посадова особа не обіймає посади на інших підприємствах.</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1) Посада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Святний Сергій Альбертович</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 xml:space="preserve"> </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1964</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5) Освіта**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вища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31</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ПрАТ "Харчовик"</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20925875</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28.04.2016 5 років.</w:t>
            </w:r>
          </w:p>
        </w:tc>
      </w:tr>
    </w:tbl>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9) Опис    Винагорода в звітному році склала 110 тис.грн. Винагорода у натуральній формі в звітному році не виплачувалась.</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lastRenderedPageBreak/>
        <w:t>Попередні посади, які посадова особа обіймала протягом останніх 5-ти років: член дирекції. Загальний стаж роботи 31 р.</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 обіймає посади на інших підприємствах.</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1) Посада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Нізовський Ігор Олексійович</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 xml:space="preserve"> </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1969</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5) Освіта**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вища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29</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ПрАТ "Харчовик"</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20925875</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28.04.2016 5 років</w:t>
            </w:r>
          </w:p>
        </w:tc>
      </w:tr>
    </w:tbl>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9) Опис    Винагорода в звітному році не виплачувалась. Винагорода у натуральній формі в звітному році не виплачувалась.</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дирекції. Загальний стаж роботи 29 р.</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здійснює підприємницьку діяльність як фізична особа - підприємець. Місце реєстрації: 65074, Одеська обл., місто Одеса, вудлиця Радісна, будинок 24</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1) Посада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Марков Василій Георгійович</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 xml:space="preserve"> </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1977</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5) Освіта**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вища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20</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ПрАТ "Харчовик"</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20925875</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член дирекції</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28.04.2016 5 років</w:t>
            </w:r>
          </w:p>
        </w:tc>
      </w:tr>
    </w:tbl>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9) Опис    Винагорода в звітному році склала 149 тис.грн. Винагорода у натуральній формі в звітному році не виплачувалась.</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дирекції. Загальний стаж роботи 20 р.</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 обіймає посади на інших підприємствах.</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1) Посада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Головний бухгалтер</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Арсатьянц Марина Юріївна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 xml:space="preserve"> </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1975</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5) Освіта**</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вища</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22</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ТОВ "Аудиторська фірма "Моніторинг"</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36107966</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аудитор</w:t>
            </w:r>
          </w:p>
        </w:tc>
      </w:tr>
      <w:tr w:rsidR="005A7309" w:rsidRPr="005A7309" w:rsidTr="00DA0D6F">
        <w:tblPrEx>
          <w:tblCellMar>
            <w:top w:w="0" w:type="dxa"/>
            <w:bottom w:w="0" w:type="dxa"/>
          </w:tblCellMar>
        </w:tblPrEx>
        <w:tc>
          <w:tcPr>
            <w:tcW w:w="3968" w:type="dxa"/>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A7309" w:rsidRPr="005A7309" w:rsidRDefault="005A7309" w:rsidP="005A7309">
            <w:pPr>
              <w:spacing w:after="0" w:line="240" w:lineRule="auto"/>
              <w:rPr>
                <w:rFonts w:ascii="Times New Roman" w:eastAsia="Times New Roman" w:hAnsi="Times New Roman" w:cs="Times New Roman"/>
                <w:sz w:val="20"/>
                <w:szCs w:val="24"/>
                <w:lang w:eastAsia="uk-UA"/>
              </w:rPr>
            </w:pPr>
            <w:r w:rsidRPr="005A7309">
              <w:rPr>
                <w:rFonts w:ascii="Times New Roman" w:eastAsia="Times New Roman" w:hAnsi="Times New Roman" w:cs="Times New Roman"/>
                <w:sz w:val="20"/>
                <w:szCs w:val="24"/>
                <w:lang w:eastAsia="uk-UA"/>
              </w:rPr>
              <w:t>26.04.2013 безстроково</w:t>
            </w:r>
          </w:p>
        </w:tc>
      </w:tr>
    </w:tbl>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9) Опис    Розмір виплаченої винагороди за звітний період склав 151тис. грн.</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Винагорода у натуральній формі в звітному році не виплачувалась.</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 xml:space="preserve">Попередні посади, які посадова обіймала протягом останніх 5-ти років: головний бухгалтер.  </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Загальний стаж  роботи 22 р.</w:t>
      </w:r>
    </w:p>
    <w:p w:rsidR="005A7309" w:rsidRPr="005A7309" w:rsidRDefault="005A7309" w:rsidP="005A7309">
      <w:pPr>
        <w:spacing w:after="0" w:line="240" w:lineRule="auto"/>
        <w:rPr>
          <w:rFonts w:ascii="Times New Roman" w:eastAsia="Times New Roman" w:hAnsi="Times New Roman" w:cs="Times New Roman"/>
          <w:b/>
          <w:sz w:val="20"/>
          <w:szCs w:val="24"/>
          <w:lang w:eastAsia="uk-UA"/>
        </w:rPr>
      </w:pPr>
      <w:r w:rsidRPr="005A7309">
        <w:rPr>
          <w:rFonts w:ascii="Times New Roman" w:eastAsia="Times New Roman" w:hAnsi="Times New Roman" w:cs="Times New Roman"/>
          <w:b/>
          <w:sz w:val="20"/>
          <w:szCs w:val="24"/>
          <w:lang w:eastAsia="uk-UA"/>
        </w:rPr>
        <w:t>Посадова особа не обіймає посади на інших підприємствах.</w:t>
      </w: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Default="005A7309">
      <w:pPr>
        <w:sectPr w:rsidR="005A7309" w:rsidSect="005A730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A7309" w:rsidRPr="005A7309" w:rsidTr="00DA0D6F">
        <w:trPr>
          <w:trHeight w:val="463"/>
        </w:trPr>
        <w:tc>
          <w:tcPr>
            <w:tcW w:w="15480" w:type="dxa"/>
            <w:tcMar>
              <w:top w:w="60" w:type="dxa"/>
              <w:left w:w="60" w:type="dxa"/>
              <w:bottom w:w="60" w:type="dxa"/>
              <w:right w:w="60" w:type="dxa"/>
            </w:tcMar>
            <w:vAlign w:val="center"/>
          </w:tcPr>
          <w:p w:rsidR="005A7309" w:rsidRPr="005A7309" w:rsidRDefault="005A7309" w:rsidP="005A730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5A730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5A7309" w:rsidRPr="005A7309" w:rsidRDefault="005A7309" w:rsidP="005A7309">
            <w:pPr>
              <w:spacing w:after="0" w:line="240" w:lineRule="auto"/>
              <w:rPr>
                <w:rFonts w:ascii="Times New Roman" w:eastAsia="Times New Roman" w:hAnsi="Times New Roman" w:cs="Times New Roman"/>
                <w:b/>
                <w:bCs/>
                <w:sz w:val="24"/>
                <w:szCs w:val="24"/>
                <w:lang w:val="ru-RU" w:eastAsia="uk-UA"/>
              </w:rPr>
            </w:pPr>
          </w:p>
        </w:tc>
      </w:tr>
    </w:tbl>
    <w:p w:rsidR="005A7309" w:rsidRPr="005A7309" w:rsidRDefault="005A7309" w:rsidP="005A730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5A7309" w:rsidRPr="005A7309" w:rsidTr="00DA0D6F">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5A7309" w:rsidRPr="005A7309" w:rsidRDefault="005A7309" w:rsidP="005A7309">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Кількість за видами акцій</w:t>
            </w:r>
          </w:p>
        </w:tc>
      </w:tr>
      <w:tr w:rsidR="005A7309" w:rsidRPr="005A7309" w:rsidTr="00DA0D6F">
        <w:tc>
          <w:tcPr>
            <w:tcW w:w="2192"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прості іменні</w:t>
            </w:r>
          </w:p>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 xml:space="preserve">  </w:t>
            </w:r>
            <w:r w:rsidRPr="005A7309">
              <w:rPr>
                <w:rFonts w:ascii="Times New Roman" w:eastAsia="Times New Roman" w:hAnsi="Times New Roman" w:cs="Times New Roman"/>
                <w:b/>
                <w:bCs/>
                <w:sz w:val="20"/>
                <w:szCs w:val="20"/>
                <w:lang w:eastAsia="uk-UA"/>
              </w:rPr>
              <w:t>Привілейовані</w:t>
            </w:r>
          </w:p>
          <w:p w:rsidR="005A7309" w:rsidRPr="005A7309" w:rsidRDefault="005A7309" w:rsidP="005A7309">
            <w:pPr>
              <w:spacing w:after="0" w:line="240" w:lineRule="auto"/>
              <w:ind w:left="-243"/>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іменні</w:t>
            </w:r>
          </w:p>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p>
        </w:tc>
      </w:tr>
      <w:tr w:rsidR="005A7309" w:rsidRPr="005A7309" w:rsidTr="00DA0D6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7</w:t>
            </w:r>
          </w:p>
        </w:tc>
      </w:tr>
      <w:tr w:rsidR="005A7309" w:rsidRPr="005A7309" w:rsidTr="00DA0D6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Маркушевський Ігор Ісаакович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55507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26.22212773999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55507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Член дирекції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Святний Сергій Альбертович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23883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11.28259637188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23883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Член дирекції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Нізовський Ігор Олексійович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55740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26.332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55740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Член дирекції -перший заступник генерального директора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Морозюк Олена Віталіївна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21999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10.39257369615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21999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7309" w:rsidRPr="005A7309" w:rsidRDefault="005A7309" w:rsidP="005A7309">
            <w:pPr>
              <w:spacing w:after="0" w:line="240" w:lineRule="auto"/>
              <w:jc w:val="right"/>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157129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74.2294973545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157129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0</w:t>
            </w:r>
          </w:p>
        </w:tc>
      </w:tr>
    </w:tbl>
    <w:p w:rsidR="005A7309" w:rsidRPr="005A7309" w:rsidRDefault="005A7309" w:rsidP="005A7309">
      <w:pPr>
        <w:spacing w:after="0" w:line="240" w:lineRule="auto"/>
        <w:rPr>
          <w:rFonts w:ascii="Times New Roman" w:eastAsia="Times New Roman" w:hAnsi="Times New Roman" w:cs="Times New Roman"/>
          <w:sz w:val="24"/>
          <w:szCs w:val="24"/>
          <w:lang w:val="en-US"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5A730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 перспективi Товариство планує продовжувати здiйснювати тi ж види дiяльностi, що i в звiтному роцi. Товариство планує збільшити обсяги виробляємої продукції, розширення ринків збуту продукції, покращення якості виробляємої продукції. 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Товариства, бюджетна, фiнансово-кредитна та податкова системи країни, дiї органiв влади та дiї економiчних контрагентiв.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t>2. Інформація про розвиток 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 1983 р. в складі Iзмаїльського заводу продтоварiв був створений цех по виробництву виноматеріалів. 29 квiтня 1996 р. в процесі приватизації Ізмаїльського заводу продтоварів зазначений структурний підрозділ заводу був перетворений у відкрите акціонерне товариство "Харчовик". Товариство займається виробництвом вина. У 2011 р. відбулася зміна назви товариства з Відкритого акціонерного товариства "Харчовик" на Приватне акціонерне товариство "Харчовик"(протокол загальних зборів акціонерів від 10.10.2011 року) з метою приведення діяльності товариства до вимог Закону України "Про акціонерні товариства". На теперішній час Товариство продовжує виробляти виноградні вина, також налагоджено виробництво фруктових та овочевих соків.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5A7309">
        <w:rPr>
          <w:rFonts w:ascii="Times New Roman" w:eastAsia="Times New Roman" w:hAnsi="Times New Roman" w:cs="Times New Roman"/>
          <w:b/>
          <w:color w:val="000000"/>
          <w:sz w:val="28"/>
          <w:szCs w:val="24"/>
          <w:lang w:eastAsia="ru-RU"/>
        </w:rPr>
        <w:t xml:space="preserve">3. </w:t>
      </w:r>
      <w:r w:rsidRPr="005A7309">
        <w:rPr>
          <w:rFonts w:ascii="Times New Roman" w:eastAsia="Times New Roman" w:hAnsi="Times New Roman" w:cs="Times New Roman"/>
          <w:b/>
          <w:color w:val="000000"/>
          <w:sz w:val="28"/>
          <w:szCs w:val="28"/>
          <w:lang w:val="ru-RU" w:eastAsia="ru-RU"/>
        </w:rPr>
        <w:t>Інформація</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про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укладення</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деривативів</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або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вчинення</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правочинів</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щодо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похідних</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цінних</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паперів</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емітентом</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якщо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це</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впливає</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на</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оцінку</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його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активів</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зобов</w:t>
      </w:r>
      <w:r w:rsidRPr="005A7309">
        <w:rPr>
          <w:rFonts w:ascii="Times New Roman" w:eastAsia="Times New Roman" w:hAnsi="Times New Roman" w:cs="Times New Roman"/>
          <w:b/>
          <w:color w:val="000000"/>
          <w:sz w:val="28"/>
          <w:szCs w:val="28"/>
          <w:lang w:val="en-US" w:eastAsia="ru-RU"/>
        </w:rPr>
        <w:t>'</w:t>
      </w:r>
      <w:r w:rsidRPr="005A7309">
        <w:rPr>
          <w:rFonts w:ascii="Times New Roman" w:eastAsia="Times New Roman" w:hAnsi="Times New Roman" w:cs="Times New Roman"/>
          <w:b/>
          <w:color w:val="000000"/>
          <w:sz w:val="28"/>
          <w:szCs w:val="28"/>
          <w:lang w:val="ru-RU" w:eastAsia="ru-RU"/>
        </w:rPr>
        <w:t>язань</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фінансового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стану</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і</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доходів</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або</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витрат</w:t>
      </w:r>
      <w:r w:rsidRPr="005A7309">
        <w:rPr>
          <w:rFonts w:ascii="Times New Roman" w:eastAsia="Times New Roman" w:hAnsi="Times New Roman" w:cs="Times New Roman"/>
          <w:b/>
          <w:color w:val="000000"/>
          <w:sz w:val="28"/>
          <w:szCs w:val="28"/>
          <w:lang w:val="en-US" w:eastAsia="ru-RU"/>
        </w:rPr>
        <w:t xml:space="preserve"> </w:t>
      </w:r>
      <w:r w:rsidRPr="005A7309">
        <w:rPr>
          <w:rFonts w:ascii="Times New Roman" w:eastAsia="Times New Roman" w:hAnsi="Times New Roman" w:cs="Times New Roman"/>
          <w:b/>
          <w:color w:val="000000"/>
          <w:sz w:val="28"/>
          <w:szCs w:val="28"/>
          <w:lang w:val="ru-RU" w:eastAsia="ru-RU"/>
        </w:rPr>
        <w:t>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У звiтному роцi фактiв укладення деривативiв або вчинення правочинiв щодо похiдних цiнних паперiв Товариством, якщо це б вплинуло на оцiнку його активiв, зобов'язань, фiнансового стану i доходiв або витрат, не було.</w:t>
      </w: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after="0" w:line="240" w:lineRule="auto"/>
        <w:jc w:val="center"/>
        <w:rPr>
          <w:rFonts w:ascii="Times New Roman" w:eastAsia="Times New Roman" w:hAnsi="Times New Roman" w:cs="Times New Roman"/>
          <w:b/>
          <w:color w:val="000000"/>
          <w:sz w:val="28"/>
          <w:szCs w:val="28"/>
          <w:lang w:eastAsia="uk-UA"/>
        </w:rPr>
      </w:pPr>
      <w:r w:rsidRPr="005A7309">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З метою захисту прав та законних інтересів акціонерів Товариство забезпечує комплексний, незалежний, об'єктивний та професійний контроль за фінансово-господарською діяльністю Товариства. Наявність належної системи контролю дозволяє інвесторам бути впевненими у тому, що їх інвестиції розумно використовуються, спрямовуються на розвиток Товариства та надійно захищені від можливих зловживань. Діюча в Товаристві система контролю за його фінансово-господарською діяльністю сприяє збереженню та раціональному використанню фінансових і матеріальних ресурсів Товариства, забезпеченню точності та повноти бухгалтерських записів, підтриманню прозорості та достовірності фінансових звітів, запобіганню та викриттю фальсифікацій та помилок, забезпеченню стабільного та ефективного функціонування Товариства. Загальні збори акціонерів забезпечують функціонування належної системи контролю, а також здійснення стратегічного контролю за фінансово-господарською діяльністю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Заходами по зниженню ризиків є процес управління ризиками:  щодо фінансових ризиків (ризик ліквідності, зміни процентної ставки, валютний, ринковий ризик, ризик втрати майна та ін.) - їх оптимізація. Метою управління ризиками Товариства є захист інтересів зацікавлених сторін,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b/>
          <w:color w:val="000000"/>
          <w:sz w:val="28"/>
          <w:szCs w:val="28"/>
          <w:lang w:val="en-US" w:eastAsia="uk-UA"/>
        </w:rPr>
        <w:t>2</w:t>
      </w:r>
      <w:r w:rsidRPr="005A7309">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Товариство схильне до цінових ризиків (валютного, ринкового ризиків). Продукція, що виробляється Товариством, а саме виноградні вина у пляшках та виноматеріали експортуються до інших країн. Таким чином, дохід, який може бути отриманий, залежить від коливання валютних курсів. Збiльшення податкiв та нарахувань, погіршення економічного стану у країнi, збільшення ціни на матерiальнi ресурси та електроенергію також впливають на схильність до вказаних ризиків. Таким чином, Товариство несе ризик виникнення фінансових втрат (збитків). Ринковий ризик обумовлен державною політикою у сфері оподаткування виноробних підприємств. Основним податком, який формує ціну готової продукції,  є акцизний збір (86% від всіх сплачених податків), який в свою чергу є об'єктом "маніпуляцій" законодавців при формуванні держбюджету.  Захисту від такого ризику немає, істотне підвищення ставок акцизного збору на вина виноградні ставить під загрозу розвиток виноградарства та виноробства в країни взагалі, оскільки лікеро - горілчана  продукція витисне з ринку виноробну продукцію. У випадку ще більш істотного підвищення ставок акцизного збору  ПрАТ "Харчовик" буде змушений значно збільшити ціни на  продукцію, що в свою чергу призведе до зменшення обсягів продаж.  До ризику ліквідності Товариство не схильне, так як діяльність є прибутковою.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Товариства. В таких випадках виникають ситуації невизначеності умов здійснення фінансових операцій, що і призводить до такого ризику.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5A7309" w:rsidRPr="005A7309" w:rsidRDefault="005A7309" w:rsidP="005A7309">
      <w:pPr>
        <w:spacing w:after="0" w:line="240" w:lineRule="auto"/>
        <w:jc w:val="center"/>
        <w:rPr>
          <w:rFonts w:ascii="Times New Roman" w:eastAsia="Times New Roman" w:hAnsi="Times New Roman" w:cs="Times New Roman"/>
          <w:b/>
          <w:sz w:val="28"/>
          <w:szCs w:val="28"/>
          <w:lang w:val="ru-RU" w:eastAsia="uk-UA"/>
        </w:rPr>
      </w:pPr>
      <w:r w:rsidRPr="005A7309">
        <w:rPr>
          <w:rFonts w:ascii="Times New Roman" w:eastAsia="Times New Roman" w:hAnsi="Times New Roman" w:cs="Times New Roman"/>
          <w:b/>
          <w:color w:val="000000"/>
          <w:sz w:val="28"/>
          <w:szCs w:val="28"/>
          <w:lang w:val="ru-RU" w:eastAsia="uk-UA"/>
        </w:rPr>
        <w:t>1) в</w:t>
      </w:r>
      <w:r w:rsidRPr="005A7309">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Система вiдносин корпоративного управлiння здiйснюється вiдповiдно до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Товариства, Виконавчого органу - Дирекції.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Кодекс корпоративного управлiння (Кодекс) затверджений загальними зборами акціонерів Товариства (протокол від 26 квітня 2013 р.) з метою формування та впровадження в повсякденну практику Товариства належних норм і найкращої практики корпоративного управління, які базуються на беззаперечному дотриманні Товариством установлених загальноприйнятих, прозорих та зрозумілих правил ведення бізнесу, підвищення конкурентоспроможності та інвестиційної привабливості Товариства, підвищення довіри до Товариства з боку акціонерів та інвесторів, збільшення вартості активів Товариства, підтримку його фінансової стабільності та прибутковості.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Дотримання викладених у Кодексі правил та стандартів спрямовано на формування та підтримку позитивного іміджу Товариства, поліпшення процесу управління ризиками, підвищення ефективності діяльності Товариства та збільшення інвестиційної привабливості.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Основними напрямами корпоративного управління у Товаристві є: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 xml:space="preserve">розподіл повноважень, питань компетенції та підпорядкованості між органами управління, організація ефективної діяльності Дирекції;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 xml:space="preserve">встановлення та затвердження стратегії розвитку Товариства та контроль за її реалізацією;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 xml:space="preserve">попередження конфліктів інтересів, які можуть виникнути між акціонерами, членами Дирекції, службовцями, контрагентами;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 xml:space="preserve">визначення правил та процедур, що забезпечують дотримання принципів професійної етики;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визначення порядку та контролю за розкриттям інформації про Товариство.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Корпоративне управління в Товаристві базується на наступних принципах:</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 Забезпечення акціонерам реальної можливості здійснювати свої права, пов'язані з участю у Товаристві.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2. Однакове ставлення до акціонерів, незалежно від кількості належних їм акцій.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3. Здійснення Дирекцією виваженого, сумлінного та ефективного керівництва поточною діяльністю, підпорядкованість Дирекції Загальним зборам акціонерів.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4. Своєчасне розкриття повної та достовірної інформації про Товариство, в тому числі про його фінансовий стан, економічні показники, значні події, структуру власності та управління з метою забезпечення можливості прийняття зважених рішень акціонерами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5. Ефективний контроль за фінансово-господарською діяльністю Товариства з метою захисту прав та законних інтересів акціонерів та клієнтів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Ці принципи формують політику корпоративного управління, дотримання якої обов'язкове для всіх підрозділів та структур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Товариство застосовує у своїй діяльності всі положення Кодексу, відхилення не допускаються. У зв'язку із відсутністю вимог законодавства щодо оприлюднення приватними акціонерними товариствами Кодекса корпоративного управління та незначною кількістю акціонерів (дев'ять осіб), Кодекс не оприлюднювався. Акціонери Товариства у будь-який час мають можливість ознайомитися з Кодексом за місцезнаходженням Товариства, а також в інший зручний для акціонерів спосіб.         </w:t>
      </w: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after="0" w:line="240" w:lineRule="auto"/>
        <w:jc w:val="center"/>
        <w:rPr>
          <w:rFonts w:ascii="Times New Roman" w:eastAsia="Times New Roman" w:hAnsi="Times New Roman" w:cs="Times New Roman"/>
          <w:b/>
          <w:sz w:val="28"/>
          <w:szCs w:val="28"/>
          <w:lang w:eastAsia="uk-UA"/>
        </w:rPr>
      </w:pPr>
      <w:r w:rsidRPr="005A7309">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Товариство у своєї дiяльностi не застосовує.</w:t>
      </w: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after="0" w:line="240" w:lineRule="auto"/>
        <w:jc w:val="center"/>
        <w:rPr>
          <w:rFonts w:ascii="Times New Roman" w:eastAsia="Times New Roman" w:hAnsi="Times New Roman" w:cs="Times New Roman"/>
          <w:b/>
          <w:sz w:val="28"/>
          <w:szCs w:val="28"/>
          <w:lang w:eastAsia="uk-UA"/>
        </w:rPr>
      </w:pPr>
      <w:r w:rsidRPr="005A7309">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застосовується.</w:t>
      </w: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after="0" w:line="240" w:lineRule="auto"/>
        <w:jc w:val="center"/>
        <w:rPr>
          <w:rFonts w:ascii="Times New Roman" w:eastAsia="Times New Roman" w:hAnsi="Times New Roman" w:cs="Times New Roman"/>
          <w:b/>
          <w:sz w:val="28"/>
          <w:szCs w:val="28"/>
          <w:lang w:eastAsia="uk-UA"/>
        </w:rPr>
      </w:pPr>
      <w:r w:rsidRPr="005A7309">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en-US" w:eastAsia="uk-UA"/>
        </w:rPr>
        <w:t>Товариство не відхіляється від положень Кодексу корпоративного управління.</w:t>
      </w:r>
    </w:p>
    <w:p w:rsidR="005A7309" w:rsidRDefault="005A7309">
      <w:pPr>
        <w:sectPr w:rsidR="005A7309" w:rsidSect="005A730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A7309" w:rsidRPr="005A7309" w:rsidTr="00DA0D6F">
        <w:trPr>
          <w:trHeight w:val="463"/>
        </w:trPr>
        <w:tc>
          <w:tcPr>
            <w:tcW w:w="97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4"/>
                <w:szCs w:val="24"/>
                <w:lang w:val="ru-RU" w:eastAsia="uk-UA"/>
              </w:rPr>
            </w:pPr>
            <w:r w:rsidRPr="005A7309">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5A7309">
              <w:rPr>
                <w:rFonts w:ascii="Times New Roman" w:eastAsia="Times New Roman" w:hAnsi="Times New Roman" w:cs="Times New Roman"/>
                <w:b/>
                <w:color w:val="000000"/>
                <w:sz w:val="28"/>
                <w:szCs w:val="28"/>
                <w:lang w:val="ru-RU" w:eastAsia="uk-UA"/>
              </w:rPr>
              <w:t xml:space="preserve"> ( учасників )</w:t>
            </w:r>
          </w:p>
        </w:tc>
      </w:tr>
    </w:tbl>
    <w:p w:rsidR="005A7309" w:rsidRPr="005A7309" w:rsidRDefault="005A7309" w:rsidP="005A7309">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5A7309" w:rsidRPr="005A7309" w:rsidTr="00DA0D6F">
        <w:tc>
          <w:tcPr>
            <w:tcW w:w="2257" w:type="dxa"/>
            <w:vMerge w:val="restart"/>
            <w:shd w:val="clear" w:color="auto" w:fill="auto"/>
            <w:vAlign w:val="center"/>
          </w:tcPr>
          <w:p w:rsidR="005A7309" w:rsidRPr="005A7309" w:rsidRDefault="005A7309" w:rsidP="005A7309">
            <w:pPr>
              <w:tabs>
                <w:tab w:val="left" w:pos="10620"/>
              </w:tabs>
              <w:jc w:val="center"/>
              <w:rPr>
                <w:b/>
                <w:szCs w:val="24"/>
                <w:lang w:val="en-US"/>
              </w:rPr>
            </w:pPr>
            <w:r w:rsidRPr="005A7309">
              <w:rPr>
                <w:b/>
                <w:szCs w:val="24"/>
                <w:lang w:val="en-US"/>
              </w:rPr>
              <w:t>Вид загальних зборів</w:t>
            </w:r>
          </w:p>
        </w:tc>
        <w:tc>
          <w:tcPr>
            <w:tcW w:w="3939" w:type="dxa"/>
            <w:shd w:val="clear" w:color="auto" w:fill="auto"/>
          </w:tcPr>
          <w:p w:rsidR="005A7309" w:rsidRPr="005A7309" w:rsidRDefault="005A7309" w:rsidP="005A7309">
            <w:pPr>
              <w:tabs>
                <w:tab w:val="left" w:pos="10620"/>
              </w:tabs>
              <w:jc w:val="center"/>
              <w:rPr>
                <w:b/>
                <w:szCs w:val="24"/>
                <w:lang w:val="en-US"/>
              </w:rPr>
            </w:pPr>
            <w:r w:rsidRPr="005A7309">
              <w:rPr>
                <w:b/>
                <w:szCs w:val="24"/>
                <w:lang w:val="en-US"/>
              </w:rPr>
              <w:t>Чергові</w:t>
            </w:r>
          </w:p>
        </w:tc>
        <w:tc>
          <w:tcPr>
            <w:tcW w:w="3941" w:type="dxa"/>
            <w:shd w:val="clear" w:color="auto" w:fill="auto"/>
          </w:tcPr>
          <w:p w:rsidR="005A7309" w:rsidRPr="005A7309" w:rsidRDefault="005A7309" w:rsidP="005A7309">
            <w:pPr>
              <w:tabs>
                <w:tab w:val="left" w:pos="10620"/>
              </w:tabs>
              <w:jc w:val="center"/>
              <w:rPr>
                <w:b/>
                <w:szCs w:val="24"/>
                <w:lang w:val="en-US"/>
              </w:rPr>
            </w:pPr>
            <w:r w:rsidRPr="005A7309">
              <w:rPr>
                <w:b/>
                <w:szCs w:val="24"/>
                <w:lang w:val="en-US"/>
              </w:rPr>
              <w:t>Позачергові</w:t>
            </w:r>
          </w:p>
        </w:tc>
      </w:tr>
      <w:tr w:rsidR="005A7309" w:rsidRPr="005A7309" w:rsidTr="00DA0D6F">
        <w:tc>
          <w:tcPr>
            <w:tcW w:w="2257" w:type="dxa"/>
            <w:vMerge/>
            <w:shd w:val="clear" w:color="auto" w:fill="auto"/>
            <w:vAlign w:val="center"/>
          </w:tcPr>
          <w:p w:rsidR="005A7309" w:rsidRPr="005A7309" w:rsidRDefault="005A7309" w:rsidP="005A7309">
            <w:pPr>
              <w:tabs>
                <w:tab w:val="left" w:pos="10620"/>
              </w:tabs>
              <w:jc w:val="center"/>
              <w:rPr>
                <w:szCs w:val="24"/>
                <w:lang w:val="en-US"/>
              </w:rPr>
            </w:pPr>
          </w:p>
        </w:tc>
        <w:tc>
          <w:tcPr>
            <w:tcW w:w="3939" w:type="dxa"/>
            <w:shd w:val="clear" w:color="auto" w:fill="auto"/>
          </w:tcPr>
          <w:p w:rsidR="005A7309" w:rsidRPr="005A7309" w:rsidRDefault="005A7309" w:rsidP="005A7309">
            <w:pPr>
              <w:tabs>
                <w:tab w:val="left" w:pos="10620"/>
              </w:tabs>
              <w:jc w:val="center"/>
              <w:rPr>
                <w:szCs w:val="24"/>
                <w:lang w:val="en-US"/>
              </w:rPr>
            </w:pPr>
            <w:r w:rsidRPr="005A7309">
              <w:rPr>
                <w:szCs w:val="24"/>
                <w:lang w:val="en-US"/>
              </w:rPr>
              <w:t>X</w:t>
            </w:r>
          </w:p>
        </w:tc>
        <w:tc>
          <w:tcPr>
            <w:tcW w:w="3941" w:type="dxa"/>
            <w:shd w:val="clear" w:color="auto" w:fill="auto"/>
          </w:tcPr>
          <w:p w:rsidR="005A7309" w:rsidRPr="005A7309" w:rsidRDefault="005A7309" w:rsidP="005A7309">
            <w:pPr>
              <w:tabs>
                <w:tab w:val="left" w:pos="10620"/>
              </w:tabs>
              <w:jc w:val="center"/>
              <w:rPr>
                <w:szCs w:val="24"/>
                <w:lang w:val="en-US"/>
              </w:rPr>
            </w:pPr>
            <w:r w:rsidRPr="005A7309">
              <w:rPr>
                <w:szCs w:val="24"/>
                <w:lang w:val="en-US"/>
              </w:rPr>
              <w:t xml:space="preserve"> </w:t>
            </w:r>
          </w:p>
        </w:tc>
      </w:tr>
      <w:tr w:rsidR="005A7309" w:rsidRPr="005A7309" w:rsidTr="00DA0D6F">
        <w:tc>
          <w:tcPr>
            <w:tcW w:w="2257" w:type="dxa"/>
            <w:shd w:val="clear" w:color="auto" w:fill="auto"/>
          </w:tcPr>
          <w:p w:rsidR="005A7309" w:rsidRPr="005A7309" w:rsidRDefault="005A7309" w:rsidP="005A7309">
            <w:pPr>
              <w:tabs>
                <w:tab w:val="left" w:pos="10620"/>
              </w:tabs>
              <w:jc w:val="center"/>
              <w:rPr>
                <w:b/>
                <w:szCs w:val="24"/>
                <w:lang w:val="en-US"/>
              </w:rPr>
            </w:pPr>
            <w:r w:rsidRPr="005A7309">
              <w:rPr>
                <w:b/>
                <w:szCs w:val="24"/>
                <w:lang w:val="en-US"/>
              </w:rPr>
              <w:t>Дата проведення</w:t>
            </w:r>
          </w:p>
        </w:tc>
        <w:tc>
          <w:tcPr>
            <w:tcW w:w="7880" w:type="dxa"/>
            <w:gridSpan w:val="2"/>
            <w:shd w:val="clear" w:color="auto" w:fill="auto"/>
          </w:tcPr>
          <w:p w:rsidR="005A7309" w:rsidRPr="005A7309" w:rsidRDefault="005A7309" w:rsidP="005A7309">
            <w:pPr>
              <w:tabs>
                <w:tab w:val="left" w:pos="10620"/>
              </w:tabs>
              <w:rPr>
                <w:szCs w:val="24"/>
                <w:lang w:val="en-US"/>
              </w:rPr>
            </w:pPr>
            <w:r w:rsidRPr="005A7309">
              <w:rPr>
                <w:szCs w:val="24"/>
                <w:lang w:val="en-US"/>
              </w:rPr>
              <w:t>24.04.2019</w:t>
            </w:r>
          </w:p>
        </w:tc>
      </w:tr>
      <w:tr w:rsidR="005A7309" w:rsidRPr="005A7309" w:rsidTr="00DA0D6F">
        <w:tc>
          <w:tcPr>
            <w:tcW w:w="2257" w:type="dxa"/>
            <w:shd w:val="clear" w:color="auto" w:fill="auto"/>
          </w:tcPr>
          <w:p w:rsidR="005A7309" w:rsidRPr="005A7309" w:rsidRDefault="005A7309" w:rsidP="005A7309">
            <w:pPr>
              <w:tabs>
                <w:tab w:val="left" w:pos="10620"/>
              </w:tabs>
              <w:jc w:val="center"/>
              <w:rPr>
                <w:b/>
                <w:szCs w:val="24"/>
                <w:lang w:val="en-US"/>
              </w:rPr>
            </w:pPr>
            <w:r w:rsidRPr="005A7309">
              <w:rPr>
                <w:b/>
                <w:szCs w:val="24"/>
                <w:lang w:val="en-US"/>
              </w:rPr>
              <w:t>Кворум зборів</w:t>
            </w:r>
          </w:p>
        </w:tc>
        <w:tc>
          <w:tcPr>
            <w:tcW w:w="7880" w:type="dxa"/>
            <w:gridSpan w:val="2"/>
            <w:shd w:val="clear" w:color="auto" w:fill="auto"/>
          </w:tcPr>
          <w:p w:rsidR="005A7309" w:rsidRPr="005A7309" w:rsidRDefault="005A7309" w:rsidP="005A7309">
            <w:pPr>
              <w:tabs>
                <w:tab w:val="left" w:pos="10620"/>
              </w:tabs>
              <w:rPr>
                <w:szCs w:val="24"/>
                <w:lang w:val="en-US"/>
              </w:rPr>
            </w:pPr>
            <w:r w:rsidRPr="005A7309">
              <w:rPr>
                <w:szCs w:val="24"/>
                <w:lang w:val="en-US"/>
              </w:rPr>
              <w:t>78.37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5A7309" w:rsidRPr="005A7309" w:rsidTr="00DA0D6F">
        <w:tblPrEx>
          <w:tblCellMar>
            <w:top w:w="0" w:type="dxa"/>
            <w:bottom w:w="0" w:type="dxa"/>
          </w:tblCellMar>
        </w:tblPrEx>
        <w:tc>
          <w:tcPr>
            <w:tcW w:w="737" w:type="dxa"/>
            <w:shd w:val="clear" w:color="auto" w:fill="auto"/>
          </w:tcPr>
          <w:p w:rsidR="005A7309" w:rsidRPr="005A7309" w:rsidRDefault="005A7309" w:rsidP="005A7309">
            <w:pPr>
              <w:tabs>
                <w:tab w:val="left" w:pos="10620"/>
              </w:tabs>
              <w:spacing w:after="0" w:line="240" w:lineRule="auto"/>
              <w:rPr>
                <w:rFonts w:ascii="Times New Roman" w:eastAsia="Times New Roman" w:hAnsi="Times New Roman" w:cs="Times New Roman"/>
                <w:b/>
                <w:sz w:val="20"/>
                <w:szCs w:val="24"/>
                <w:lang w:val="en-US" w:eastAsia="uk-UA"/>
              </w:rPr>
            </w:pPr>
            <w:r w:rsidRPr="005A7309">
              <w:rPr>
                <w:rFonts w:ascii="Times New Roman" w:eastAsia="Times New Roman" w:hAnsi="Times New Roman" w:cs="Times New Roman"/>
                <w:b/>
                <w:sz w:val="20"/>
                <w:szCs w:val="24"/>
                <w:lang w:val="en-US" w:eastAsia="uk-UA"/>
              </w:rPr>
              <w:t>Опис</w:t>
            </w:r>
          </w:p>
        </w:tc>
        <w:tc>
          <w:tcPr>
            <w:tcW w:w="9411" w:type="dxa"/>
            <w:shd w:val="clear" w:color="auto" w:fill="auto"/>
          </w:tcPr>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Порядок денний зборiв: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2. Затвердження порядку та способу засвiдчення бюлетенiв для голосування на зборах.</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3. Обрання голови та секретаря зборiв, прийняття рiшень з питань порядку проведення зборiв (регламенту зборiв).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4. Розгляд звiту генерального директора за 2018 р. та прийняття рiшення за наслiдками розгляду звiту генерального директора</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5. Затвердження рiчного звiту Товариства за 2018 р. Розподiл прибутку товариства за 2018 р. Прийняття рiшення щодо затвердження розмiру рiчних дивiдендiв.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6. Затвердження регулярної рiчної iнформацiї Товариства для оприлюднення її вiдповiдно до законодавства України.</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7. Внесення змiн до статуту ПРИВАТНОГО АКЦIОНЕРНОГО ТОВАРИСТВА "ХАРЧОВИК" шляхом викладення його в новiй редакцiї.</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8. Визначення осiб, яким надаватимуться повноваження щодо пiдписання статуту ПРИВАТНОГО АКЦIОНЕРНОГО ТОВАРИСТВА "ХАРЧОВИК" в новiй редакцiї.</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9. Визначення особи, якiй надаватимуться повноваження щодо державної реєстрацiї змiн до вiдомостей про ПрАТ "ХАРЧОВИК", що мiстяться в Єдиному державному реєстрi юридичних осiб, фiзичних осiб-пiдприємцiв та громадських формувань, вiдносно змiн до установчих документiв.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10. Про попереднє схвалення значних правочинiв, якi можуть вчинятися Товариством протягом року з дати прийняття рiшення, iз зазначенням характеру правочинiв та їх граничної сукупної вартостi.</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Рiшення, прийнятi рiчними загальними зборами акцiонерiв: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 xml:space="preserve"> </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1 питання: Обрати лiчильну комiсiю в наступному складi: Аджийська Iнна Петрiвна, Мякенко Анатолiй Iванович. Припинити повноваження лiчильної комiсiї по закiнченню рiчних загальних зборiв.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2 питання: Затвердити наступний порядок та спосiб засвiдчення бюлетенiв для голосування: бюлетень має бути пiдписаний акцiонером (представником акцiонера) iз зазначенням прiзвища, iменi та по батьковi акцiонера (представника акцiонера). За вiдсутностi таких реквiзитiв i пiдпису бюлетень вважається недiйсним. У разi якщо бюлетень для голосування складається з кiлькох аркушiв, сторiнки бюлетеня нумеруються. При цьому кожен аркуш пiдписується акцiонером (представником акцiонера). Бюлетень для голосування пiдписується також  членом реєстрацiйної комiсiї та скрiплюється печаткою Товариства. У разi якщо бюлетень для голосування складається з кiлькох аркушiв, пiдпис члена реєстрацiйної комiсiї та печатка Товариства проставляються на останнiй сторiнцi бюлетеня.</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3 питання: Обрати головою зборiв Маркушевського Iгоря Iсааковича. Обрати секретарем зборiв Морозюк Олену Вiталiївну.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тимчасової лiчильної комiсiї та  лiчильної комiсiї до 20 хв.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 xml:space="preserve">4 питання: Затвердити звiт генерального директора Товариства за 2018 р.                                                                                    </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5 питання: Затвердити рiчний звiт Товариства за 2018 р. Затвердити рiшення про нерозподiл чистого прибутку за 2018 р. до наступних зборiв. Дивiденди не нараховувати та не сплачувати.</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6 питання: Затвердити регулярну рiчну iнформацiю Товариства для оприлюднення її вiдповiдно до законодавства України.</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7 питання: Затвердити змiни та доповнення до статуту ПРИВАТНОГО АКЦIОНЕРНОГО ТОВАРИСТВА "ХАРЧОВИК" шляхом викладення його в новiй редакцiї.</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8 питання: Доручити головi зборiв ПРИВАТНОГО АКЦIОНЕРНОГО ТОВАРИСТВА "ХАРЧОВИК" Маркушевському Iгорю Iсааковичу (реєстрацiйний номер облiкової картки платника податкiв 2523916451) та секретарю зборiв ПРИВАТНОГО АКЦIОНЕРНОГО ТОВАРИСТВА "ХАРЧОВИК" Морозюк Оленi Вiталiївнi (реєстрацiйний номер облiкової картки платника податкiв 2404212467) пiдписати статут  ПРИВАТНОГО АКЦIОНЕРНОГО ТОВАРИСТВА "ХАРЧОВИК" в новiй редакцiї.</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9 питання: Уповноважити (з правом передоручення) генерального директора ПрАТ "ХАРЧОВИК"  Маркушевського Iгоря Iсааковича (реєстрацiйний номер облiкової картки платника податкiв 2523916451) здiйснити усi дiї щодо державної реєстрацiї змiн до вiдомостей про ПрАТ "ХАРЧОВИК", що мiстяться в Єдиному державному реєстрi юридичних осiб, фiзичних осiб-пiдприємцiв та громадських формувань, вiдносно змiн до установчих документiв.</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10 питання: Попередньо схвалити укладення Товариством значних правочинiв (правочини, якi будуть пов_язанi з господарською дiяльнiстю Товариства згiдно iз статутом; надання фiнансової допомоги, позик, застав (iпотеки), порук, гарантiй, в тому числi за третiх осiб; отримання фiнансової допомоги або позик), що вчинятимуться Товариством протягом не бiльше як одного року з дати прийняття цього рiшення, за якими ринкова вартiсть майна або послуг, що є предметом кожного такого правочину, становить вiд 10 до 25 вiдсоткiв, перевищує 25 вiдсоткiв, але менша нiж 50 вiдсоткiв або становить 50 i бiльше вiдсоткiв вартостi активiв Товариства за даними останньої рiчної фiнансової звiтностi Товариства. Гранична сукупна вартiсть правочинiв не повинна перевищувати 500 млн.грн.</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lastRenderedPageBreak/>
              <w:t>Вiд акцiонерiв Товариства не надходили пропозицiї щодо питань проекту порядку денного.</w:t>
            </w: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r w:rsidRPr="005A7309">
              <w:rPr>
                <w:rFonts w:ascii="Times New Roman" w:eastAsia="Times New Roman" w:hAnsi="Times New Roman" w:cs="Times New Roman"/>
                <w:sz w:val="20"/>
                <w:szCs w:val="24"/>
                <w:lang w:val="en-US" w:eastAsia="uk-UA"/>
              </w:rPr>
              <w:t>Позачерговi загальнi збори акцiонерiв не скликались.</w:t>
            </w:r>
          </w:p>
        </w:tc>
      </w:tr>
    </w:tbl>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p>
    <w:p w:rsidR="005A7309" w:rsidRPr="005A7309" w:rsidRDefault="005A7309" w:rsidP="005A7309">
      <w:pPr>
        <w:tabs>
          <w:tab w:val="left" w:pos="10620"/>
        </w:tabs>
        <w:spacing w:after="0" w:line="240" w:lineRule="auto"/>
        <w:rPr>
          <w:rFonts w:ascii="Times New Roman" w:eastAsia="Times New Roman" w:hAnsi="Times New Roman" w:cs="Times New Roman"/>
          <w:sz w:val="20"/>
          <w:szCs w:val="24"/>
          <w:lang w:val="en-US" w:eastAsia="uk-UA"/>
        </w:rPr>
      </w:pPr>
    </w:p>
    <w:p w:rsidR="005A7309" w:rsidRDefault="005A7309">
      <w:pPr>
        <w:sectPr w:rsidR="005A7309" w:rsidSect="005A7309">
          <w:pgSz w:w="11906" w:h="16838" w:code="9"/>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A730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w:t>
            </w:r>
          </w:p>
        </w:tc>
      </w:tr>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 xml:space="preserve"> </w:t>
            </w:r>
          </w:p>
        </w:tc>
      </w:tr>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1284" w:type="dxa"/>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 xml:space="preserve"> </w:t>
            </w:r>
          </w:p>
        </w:tc>
      </w:tr>
    </w:tbl>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5A7309" w:rsidRPr="005A7309" w:rsidTr="00DA0D6F">
        <w:trPr>
          <w:trHeight w:val="284"/>
        </w:trPr>
        <w:tc>
          <w:tcPr>
            <w:tcW w:w="69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w:t>
            </w:r>
          </w:p>
        </w:tc>
      </w:tr>
      <w:tr w:rsidR="005A7309" w:rsidRPr="005A7309" w:rsidTr="00DA0D6F">
        <w:trPr>
          <w:trHeight w:val="284"/>
        </w:trPr>
        <w:tc>
          <w:tcPr>
            <w:tcW w:w="69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5A730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bl>
    <w:p w:rsidR="005A7309" w:rsidRPr="005A7309" w:rsidRDefault="005A7309" w:rsidP="005A7309">
      <w:pPr>
        <w:spacing w:after="0" w:line="240" w:lineRule="auto"/>
        <w:outlineLvl w:val="2"/>
        <w:rPr>
          <w:rFonts w:ascii="Times New Roman" w:eastAsia="Times New Roman" w:hAnsi="Times New Roman" w:cs="Times New Roman"/>
          <w:b/>
          <w:bCs/>
          <w:color w:val="000000"/>
          <w:sz w:val="21"/>
          <w:szCs w:val="21"/>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w:t>
            </w:r>
          </w:p>
        </w:tc>
      </w:tr>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r>
      <w:tr w:rsidR="005A7309" w:rsidRPr="005A7309" w:rsidTr="00DA0D6F">
        <w:trPr>
          <w:trHeight w:val="284"/>
        </w:trPr>
        <w:tc>
          <w:tcPr>
            <w:tcW w:w="6981"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1284" w:type="dxa"/>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r>
    </w:tbl>
    <w:p w:rsidR="005A7309" w:rsidRPr="005A7309" w:rsidRDefault="005A7309" w:rsidP="005A7309">
      <w:pPr>
        <w:spacing w:after="0" w:line="240" w:lineRule="auto"/>
        <w:outlineLvl w:val="2"/>
        <w:rPr>
          <w:rFonts w:ascii="Times New Roman" w:eastAsia="Times New Roman" w:hAnsi="Times New Roman" w:cs="Times New Roman"/>
          <w:b/>
          <w:bCs/>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995"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1284" w:type="dxa"/>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r>
    </w:tbl>
    <w:p w:rsidR="005A7309" w:rsidRPr="005A7309" w:rsidRDefault="005A7309" w:rsidP="005A7309">
      <w:pPr>
        <w:spacing w:after="0" w:line="240" w:lineRule="auto"/>
        <w:outlineLvl w:val="2"/>
        <w:rPr>
          <w:rFonts w:ascii="Times New Roman" w:eastAsia="Times New Roman" w:hAnsi="Times New Roman" w:cs="Times New Roman"/>
          <w:b/>
          <w:bCs/>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ru-RU" w:eastAsia="uk-UA"/>
        </w:rPr>
      </w:pPr>
      <w:r w:rsidRPr="005A730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5A7309">
        <w:rPr>
          <w:rFonts w:ascii="Times New Roman" w:eastAsia="Times New Roman" w:hAnsi="Times New Roman" w:cs="Times New Roman"/>
          <w:b/>
          <w:bCs/>
          <w:color w:val="000000"/>
          <w:sz w:val="20"/>
          <w:szCs w:val="20"/>
          <w:lang w:val="ru-RU" w:eastAsia="uk-UA"/>
        </w:rPr>
        <w:t xml:space="preserve"> </w:t>
      </w:r>
      <w:r w:rsidRPr="005A7309">
        <w:rPr>
          <w:rFonts w:ascii="Times New Roman" w:eastAsia="Times New Roman" w:hAnsi="Times New Roman" w:cs="Times New Roman"/>
          <w:bCs/>
          <w:color w:val="000000"/>
          <w:sz w:val="20"/>
          <w:szCs w:val="20"/>
          <w:u w:val="words"/>
          <w:lang w:val="en-US" w:eastAsia="uk-UA"/>
        </w:rPr>
        <w:t>Ні</w:t>
      </w:r>
    </w:p>
    <w:p w:rsidR="005A7309" w:rsidRPr="005A7309" w:rsidRDefault="005A7309" w:rsidP="005A730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5A730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5A7309" w:rsidRPr="005A7309" w:rsidTr="00DA0D6F">
        <w:tc>
          <w:tcPr>
            <w:tcW w:w="6771" w:type="dxa"/>
            <w:gridSpan w:val="2"/>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Так</w:t>
            </w:r>
          </w:p>
        </w:tc>
        <w:tc>
          <w:tcPr>
            <w:tcW w:w="1784"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w:t>
            </w:r>
          </w:p>
        </w:tc>
      </w:tr>
      <w:tr w:rsidR="005A7309" w:rsidRPr="005A7309" w:rsidTr="00DA0D6F">
        <w:tc>
          <w:tcPr>
            <w:tcW w:w="6771" w:type="dxa"/>
            <w:gridSpan w:val="2"/>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 xml:space="preserve"> </w:t>
            </w:r>
          </w:p>
        </w:tc>
        <w:tc>
          <w:tcPr>
            <w:tcW w:w="1784"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X</w:t>
            </w:r>
          </w:p>
        </w:tc>
      </w:tr>
      <w:tr w:rsidR="005A7309" w:rsidRPr="005A7309" w:rsidTr="00DA0D6F">
        <w:tc>
          <w:tcPr>
            <w:tcW w:w="6771" w:type="dxa"/>
            <w:gridSpan w:val="2"/>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 xml:space="preserve"> </w:t>
            </w:r>
          </w:p>
        </w:tc>
        <w:tc>
          <w:tcPr>
            <w:tcW w:w="1784"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X</w:t>
            </w:r>
          </w:p>
        </w:tc>
      </w:tr>
      <w:tr w:rsidR="005A7309" w:rsidRPr="005A7309" w:rsidTr="00DA0D6F">
        <w:tc>
          <w:tcPr>
            <w:tcW w:w="6771" w:type="dxa"/>
            <w:gridSpan w:val="2"/>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 xml:space="preserve"> </w:t>
            </w:r>
          </w:p>
        </w:tc>
        <w:tc>
          <w:tcPr>
            <w:tcW w:w="1784" w:type="dxa"/>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X</w:t>
            </w:r>
          </w:p>
        </w:tc>
      </w:tr>
      <w:tr w:rsidR="005A7309" w:rsidRPr="005A7309" w:rsidTr="00DA0D6F">
        <w:tc>
          <w:tcPr>
            <w:tcW w:w="6771" w:type="dxa"/>
            <w:gridSpan w:val="2"/>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ru-RU" w:eastAsia="uk-UA"/>
              </w:rPr>
            </w:pPr>
            <w:r w:rsidRPr="005A7309">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 xml:space="preserve"> </w:t>
            </w:r>
          </w:p>
        </w:tc>
      </w:tr>
      <w:tr w:rsidR="005A7309" w:rsidRPr="005A7309" w:rsidTr="00DA0D6F">
        <w:tc>
          <w:tcPr>
            <w:tcW w:w="1774" w:type="dxa"/>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en-US" w:eastAsia="uk-UA"/>
              </w:rPr>
            </w:pPr>
            <w:r w:rsidRPr="005A7309">
              <w:rPr>
                <w:rFonts w:ascii="Times New Roman" w:eastAsia="Times New Roman" w:hAnsi="Times New Roman" w:cs="Times New Roman"/>
                <w:sz w:val="20"/>
                <w:szCs w:val="20"/>
                <w:lang w:eastAsia="uk-UA"/>
              </w:rPr>
              <w:t xml:space="preserve"> </w:t>
            </w:r>
          </w:p>
        </w:tc>
      </w:tr>
    </w:tbl>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u w:val="words"/>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5A7309">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5A7309">
        <w:rPr>
          <w:rFonts w:ascii="Times New Roman" w:eastAsia="Times New Roman" w:hAnsi="Times New Roman" w:cs="Times New Roman"/>
          <w:b/>
          <w:color w:val="000000"/>
          <w:sz w:val="18"/>
          <w:szCs w:val="18"/>
          <w:shd w:val="clear" w:color="auto" w:fill="FFFFFF"/>
          <w:lang w:val="ru-RU" w:eastAsia="uk-UA"/>
        </w:rPr>
        <w:t xml:space="preserve"> : </w:t>
      </w:r>
      <w:r w:rsidRPr="005A7309">
        <w:rPr>
          <w:rFonts w:ascii="Times New Roman" w:eastAsia="Times New Roman" w:hAnsi="Times New Roman" w:cs="Times New Roman"/>
          <w:sz w:val="20"/>
          <w:szCs w:val="20"/>
          <w:lang w:eastAsia="uk-UA"/>
        </w:rPr>
        <w:t xml:space="preserve"> </w:t>
      </w:r>
    </w:p>
    <w:p w:rsidR="005A7309" w:rsidRPr="005A7309" w:rsidRDefault="005A7309" w:rsidP="005A730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5A7309">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5A7309">
        <w:rPr>
          <w:rFonts w:ascii="Times New Roman" w:eastAsia="Times New Roman" w:hAnsi="Times New Roman" w:cs="Times New Roman"/>
          <w:b/>
          <w:color w:val="000000"/>
          <w:sz w:val="20"/>
          <w:szCs w:val="20"/>
          <w:shd w:val="clear" w:color="auto" w:fill="FFFFFF"/>
          <w:lang w:val="ru-RU" w:eastAsia="uk-UA"/>
        </w:rPr>
        <w:t>:</w:t>
      </w:r>
    </w:p>
    <w:p w:rsidR="005A7309" w:rsidRPr="005A7309" w:rsidRDefault="005A7309" w:rsidP="005A7309">
      <w:pPr>
        <w:spacing w:after="0" w:line="240" w:lineRule="auto"/>
        <w:outlineLvl w:val="2"/>
        <w:rPr>
          <w:rFonts w:ascii="Times New Roman" w:eastAsia="Times New Roman" w:hAnsi="Times New Roman" w:cs="Times New Roman"/>
          <w:b/>
          <w:bCs/>
          <w:sz w:val="24"/>
          <w:szCs w:val="24"/>
          <w:lang w:val="ru-RU" w:eastAsia="uk-UA"/>
        </w:rPr>
      </w:pPr>
      <w:r w:rsidRPr="005A7309">
        <w:rPr>
          <w:rFonts w:ascii="Times New Roman" w:eastAsia="Times New Roman" w:hAnsi="Times New Roman" w:cs="Times New Roman"/>
          <w:sz w:val="20"/>
          <w:szCs w:val="20"/>
          <w:lang w:eastAsia="uk-UA"/>
        </w:rPr>
        <w:t xml:space="preserve"> </w:t>
      </w:r>
    </w:p>
    <w:p w:rsidR="005A7309" w:rsidRPr="005A7309" w:rsidRDefault="005A7309" w:rsidP="005A7309">
      <w:pPr>
        <w:spacing w:after="0" w:line="240" w:lineRule="auto"/>
        <w:jc w:val="center"/>
        <w:outlineLvl w:val="2"/>
        <w:rPr>
          <w:rFonts w:ascii="Times New Roman" w:eastAsia="Times New Roman" w:hAnsi="Times New Roman" w:cs="Times New Roman"/>
          <w:b/>
          <w:bCs/>
          <w:sz w:val="24"/>
          <w:szCs w:val="24"/>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lastRenderedPageBreak/>
        <w:t>Інформація про виконавчий орган</w:t>
      </w: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5A7309" w:rsidRPr="005A7309" w:rsidTr="00DA0D6F">
        <w:tc>
          <w:tcPr>
            <w:tcW w:w="595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Функціональні обов'язки</w:t>
            </w:r>
          </w:p>
        </w:tc>
      </w:tr>
      <w:tr w:rsidR="005A7309" w:rsidRPr="005A7309" w:rsidTr="00DA0D6F">
        <w:tc>
          <w:tcPr>
            <w:tcW w:w="595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eastAsia="uk-UA"/>
              </w:rPr>
            </w:pPr>
            <w:r w:rsidRPr="005A7309">
              <w:rPr>
                <w:rFonts w:ascii="Times New Roman" w:eastAsia="Times New Roman" w:hAnsi="Times New Roman" w:cs="Times New Roman"/>
                <w:color w:val="000000"/>
                <w:sz w:val="20"/>
                <w:szCs w:val="20"/>
                <w:lang w:eastAsia="uk-UA"/>
              </w:rPr>
              <w:t>Колегіальний виконавчий орган - Дирекція. Дирекція складається з п'ятьох осіб, а саме: генеральний директор, перший заступник генерального директора - фінансовий директор, члени дирекції.</w:t>
            </w:r>
          </w:p>
        </w:tc>
        <w:tc>
          <w:tcPr>
            <w:tcW w:w="382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eastAsia="uk-UA"/>
              </w:rPr>
            </w:pPr>
            <w:r w:rsidRPr="005A7309">
              <w:rPr>
                <w:rFonts w:ascii="Times New Roman" w:eastAsia="Times New Roman" w:hAnsi="Times New Roman" w:cs="Times New Roman"/>
                <w:color w:val="000000"/>
                <w:sz w:val="20"/>
                <w:szCs w:val="20"/>
                <w:lang w:eastAsia="uk-UA"/>
              </w:rPr>
              <w:t xml:space="preserve">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 </w:t>
            </w:r>
          </w:p>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eastAsia="uk-UA"/>
              </w:rPr>
            </w:pPr>
          </w:p>
        </w:tc>
      </w:tr>
      <w:tr w:rsidR="005A7309" w:rsidRPr="005A7309" w:rsidTr="00DA0D6F">
        <w:tc>
          <w:tcPr>
            <w:tcW w:w="595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eastAsia="uk-UA"/>
              </w:rPr>
            </w:pPr>
            <w:r w:rsidRPr="005A7309">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color w:val="000000"/>
                <w:sz w:val="20"/>
                <w:szCs w:val="20"/>
                <w:lang w:eastAsia="uk-UA"/>
              </w:rPr>
            </w:pPr>
            <w:r w:rsidRPr="005A7309">
              <w:rPr>
                <w:rFonts w:ascii="Times New Roman" w:eastAsia="Times New Roman" w:hAnsi="Times New Roman" w:cs="Times New Roman"/>
                <w:color w:val="000000"/>
                <w:sz w:val="20"/>
                <w:szCs w:val="20"/>
                <w:lang w:eastAsia="uk-UA"/>
              </w:rPr>
              <w:t>Дирекцією Товариства у звiтному перiодi було проведено декілька засiдань, на яких приймались рiшення з підготовки та проведення загальних зборів, а саме: про скликання загальних зборів акціонерів, про голову та секретаря річних загальних зборів акціонерів Товариства, затвердження повідомлення про проведення річних загальних зборів акціонерів Товариства, щодо порядку та способу повідомлення акціонерів про скликання річних загальних зборів Товариства, про визначення дати складання переліку акціонерів, які мають бути повідомлені про проведення річних загальних зборів та інші питання.  Також протягом звітного року Дирекція на своїх засіданнях вирішувала поточні питання фінансово-господарської діяльності Товариства, а саме, виконання плану з випуску продукції за відповідний квартал, поточна робота з погашення дебіторської заборгованості.</w:t>
            </w:r>
          </w:p>
        </w:tc>
      </w:tr>
    </w:tbl>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after="0" w:line="240" w:lineRule="auto"/>
        <w:jc w:val="center"/>
        <w:rPr>
          <w:rFonts w:ascii="Times New Roman" w:eastAsia="Times New Roman" w:hAnsi="Times New Roman" w:cs="Times New Roman"/>
          <w:b/>
          <w:color w:val="000000"/>
          <w:sz w:val="28"/>
          <w:szCs w:val="28"/>
          <w:lang w:eastAsia="uk-UA"/>
        </w:rPr>
      </w:pPr>
      <w:r w:rsidRPr="005A7309">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5A7309" w:rsidRPr="005A7309" w:rsidRDefault="005A7309" w:rsidP="005A7309">
      <w:pPr>
        <w:spacing w:after="0" w:line="240" w:lineRule="auto"/>
        <w:jc w:val="center"/>
        <w:rPr>
          <w:rFonts w:ascii="Times New Roman" w:eastAsia="Times New Roman" w:hAnsi="Times New Roman" w:cs="Times New Roman"/>
          <w:b/>
          <w:sz w:val="28"/>
          <w:szCs w:val="28"/>
          <w:lang w:eastAsia="uk-UA"/>
        </w:rPr>
      </w:pPr>
      <w:r w:rsidRPr="005A7309">
        <w:rPr>
          <w:rFonts w:ascii="Times New Roman" w:eastAsia="Times New Roman" w:hAnsi="Times New Roman" w:cs="Times New Roman"/>
          <w:b/>
          <w:color w:val="000000"/>
          <w:sz w:val="28"/>
          <w:szCs w:val="28"/>
          <w:lang w:eastAsia="uk-UA"/>
        </w:rPr>
        <w:t xml:space="preserve"> </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en-US" w:eastAsia="uk-UA"/>
        </w:rPr>
        <w:t>У звітному періоді  Виконавчий орган Товариства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5A7309">
        <w:rPr>
          <w:rFonts w:ascii="Times New Roman" w:eastAsia="Times New Roman" w:hAnsi="Times New Roman" w:cs="Times New Roman"/>
          <w:sz w:val="20"/>
          <w:szCs w:val="20"/>
          <w:lang w:eastAsia="uk-UA"/>
        </w:rPr>
        <w:t xml:space="preserve"> </w:t>
      </w:r>
      <w:r w:rsidRPr="005A730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5A7309">
        <w:rPr>
          <w:rFonts w:ascii="Times New Roman" w:eastAsia="Times New Roman" w:hAnsi="Times New Roman" w:cs="Times New Roman"/>
          <w:sz w:val="20"/>
          <w:szCs w:val="20"/>
          <w:lang w:eastAsia="uk-UA"/>
        </w:rPr>
        <w:t xml:space="preserve"> </w:t>
      </w:r>
      <w:r w:rsidRPr="005A7309">
        <w:rPr>
          <w:rFonts w:ascii="Times New Roman" w:eastAsia="Times New Roman" w:hAnsi="Times New Roman" w:cs="Times New Roman"/>
          <w:b/>
          <w:bCs/>
          <w:color w:val="000000"/>
          <w:sz w:val="20"/>
          <w:szCs w:val="20"/>
          <w:lang w:eastAsia="uk-UA"/>
        </w:rPr>
        <w:t xml:space="preserve">  </w:t>
      </w:r>
      <w:r w:rsidRPr="005A7309">
        <w:rPr>
          <w:rFonts w:ascii="Times New Roman" w:eastAsia="Times New Roman" w:hAnsi="Times New Roman" w:cs="Times New Roman"/>
          <w:bCs/>
          <w:color w:val="000000"/>
          <w:sz w:val="20"/>
          <w:szCs w:val="20"/>
          <w:u w:val="single"/>
          <w:lang w:val="en-US" w:eastAsia="uk-UA"/>
        </w:rPr>
        <w:t>Ні</w:t>
      </w:r>
    </w:p>
    <w:p w:rsidR="005A7309" w:rsidRPr="005A7309" w:rsidRDefault="005A7309" w:rsidP="005A730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5A7309">
        <w:rPr>
          <w:rFonts w:ascii="Times New Roman" w:eastAsia="Times New Roman" w:hAnsi="Times New Roman" w:cs="Times New Roman"/>
          <w:b/>
          <w:sz w:val="20"/>
          <w:szCs w:val="20"/>
          <w:lang w:val="ru-RU" w:eastAsia="ru-RU"/>
        </w:rPr>
        <w:t>Якщо в товаристві створено ревізійну комісію:</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5A7309">
        <w:rPr>
          <w:rFonts w:ascii="Times New Roman" w:eastAsia="Times New Roman" w:hAnsi="Times New Roman" w:cs="Times New Roman"/>
          <w:b/>
          <w:bCs/>
          <w:color w:val="000000"/>
          <w:sz w:val="20"/>
          <w:szCs w:val="20"/>
          <w:u w:val="single"/>
          <w:lang w:eastAsia="uk-UA"/>
        </w:rPr>
        <w:t xml:space="preserve"> </w:t>
      </w:r>
      <w:r w:rsidRPr="005A7309">
        <w:rPr>
          <w:rFonts w:ascii="Times New Roman" w:eastAsia="Times New Roman" w:hAnsi="Times New Roman" w:cs="Times New Roman"/>
          <w:bCs/>
          <w:color w:val="000000"/>
          <w:sz w:val="20"/>
          <w:szCs w:val="20"/>
          <w:u w:val="single"/>
          <w:lang w:val="en-US" w:eastAsia="uk-UA"/>
        </w:rPr>
        <w:t>0</w:t>
      </w:r>
      <w:r w:rsidRPr="005A7309">
        <w:rPr>
          <w:rFonts w:ascii="Times New Roman" w:eastAsia="Times New Roman" w:hAnsi="Times New Roman" w:cs="Times New Roman"/>
          <w:b/>
          <w:bCs/>
          <w:color w:val="000000"/>
          <w:sz w:val="20"/>
          <w:szCs w:val="20"/>
          <w:u w:val="single"/>
          <w:lang w:eastAsia="uk-UA"/>
        </w:rPr>
        <w:t xml:space="preserve"> </w:t>
      </w:r>
      <w:r w:rsidRPr="005A7309">
        <w:rPr>
          <w:rFonts w:ascii="Times New Roman" w:eastAsia="Times New Roman" w:hAnsi="Times New Roman" w:cs="Times New Roman"/>
          <w:b/>
          <w:bCs/>
          <w:color w:val="000000"/>
          <w:sz w:val="20"/>
          <w:szCs w:val="20"/>
          <w:lang w:eastAsia="uk-UA"/>
        </w:rPr>
        <w:t xml:space="preserve"> осіб.</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uk-UA"/>
        </w:rPr>
      </w:pPr>
      <w:r w:rsidRPr="005A730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5A7309">
        <w:rPr>
          <w:rFonts w:ascii="Times New Roman" w:eastAsia="Times New Roman" w:hAnsi="Times New Roman" w:cs="Times New Roman"/>
          <w:b/>
          <w:bCs/>
          <w:color w:val="000000"/>
          <w:sz w:val="20"/>
          <w:szCs w:val="20"/>
          <w:u w:val="single"/>
          <w:lang w:eastAsia="uk-UA"/>
        </w:rPr>
        <w:t xml:space="preserve"> </w:t>
      </w:r>
      <w:r w:rsidRPr="005A7309">
        <w:rPr>
          <w:rFonts w:ascii="Times New Roman" w:eastAsia="Times New Roman" w:hAnsi="Times New Roman" w:cs="Times New Roman"/>
          <w:bCs/>
          <w:color w:val="000000"/>
          <w:sz w:val="20"/>
          <w:szCs w:val="20"/>
          <w:u w:val="single"/>
          <w:lang w:val="en-US" w:eastAsia="uk-UA"/>
        </w:rPr>
        <w:t>0</w:t>
      </w:r>
      <w:r w:rsidRPr="005A7309">
        <w:rPr>
          <w:rFonts w:ascii="Times New Roman" w:eastAsia="Times New Roman" w:hAnsi="Times New Roman" w:cs="Times New Roman"/>
          <w:bCs/>
          <w:color w:val="000000"/>
          <w:sz w:val="20"/>
          <w:szCs w:val="20"/>
          <w:u w:val="single"/>
          <w:lang w:val="ru-RU" w:eastAsia="uk-UA"/>
        </w:rPr>
        <w:t xml:space="preserve"> </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uk-UA"/>
        </w:rPr>
      </w:pPr>
      <w:r w:rsidRPr="005A730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Не належить до компетенції жодного органу</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Затвердження планів</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Визначення розміру</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винагороди для голови та</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Визначення розміру</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винагороди для голови</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Прийняття рішення про</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притягнення до майнової</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відповідальності членів</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Прийняття рішення про</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додатковий випуск акцій</w:t>
            </w:r>
            <w:r w:rsidRPr="005A730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Прийняття рішення про</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викуп, реалізацію та</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r>
      <w:tr w:rsidR="005A7309" w:rsidRPr="005A7309" w:rsidTr="00DA0D6F">
        <w:trPr>
          <w:trHeight w:val="284"/>
        </w:trPr>
        <w:tc>
          <w:tcPr>
            <w:tcW w:w="4350"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5A7309">
              <w:rPr>
                <w:rFonts w:ascii="Times New Roman" w:eastAsia="Times New Roman" w:hAnsi="Times New Roman" w:cs="Times New Roman"/>
                <w:bCs/>
                <w:color w:val="000000"/>
                <w:sz w:val="20"/>
                <w:szCs w:val="20"/>
                <w:lang w:val="ru-RU" w:eastAsia="uk-UA"/>
              </w:rPr>
              <w:t xml:space="preserve"> </w:t>
            </w:r>
            <w:r w:rsidRPr="005A730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r>
    </w:tbl>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Cs/>
          <w:sz w:val="20"/>
          <w:szCs w:val="20"/>
          <w:u w:val="single"/>
          <w:lang w:val="ru-RU" w:eastAsia="uk-UA"/>
        </w:rPr>
      </w:pPr>
      <w:r w:rsidRPr="005A7309">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5A7309">
        <w:rPr>
          <w:rFonts w:ascii="Times New Roman" w:eastAsia="Times New Roman" w:hAnsi="Times New Roman" w:cs="Times New Roman"/>
          <w:b/>
          <w:bCs/>
          <w:color w:val="000000"/>
          <w:sz w:val="20"/>
          <w:szCs w:val="20"/>
          <w:lang w:val="ru-RU" w:eastAsia="uk-UA"/>
        </w:rPr>
        <w:t xml:space="preserve"> )  </w:t>
      </w:r>
      <w:r w:rsidRPr="005A7309">
        <w:rPr>
          <w:rFonts w:ascii="Times New Roman" w:eastAsia="Times New Roman" w:hAnsi="Times New Roman" w:cs="Times New Roman"/>
          <w:b/>
          <w:bCs/>
          <w:color w:val="000000"/>
          <w:sz w:val="20"/>
          <w:szCs w:val="20"/>
          <w:u w:val="single"/>
          <w:lang w:val="ru-RU" w:eastAsia="uk-UA"/>
        </w:rPr>
        <w:t xml:space="preserve"> </w:t>
      </w:r>
      <w:r w:rsidRPr="005A7309">
        <w:rPr>
          <w:rFonts w:ascii="Times New Roman" w:eastAsia="Times New Roman" w:hAnsi="Times New Roman" w:cs="Times New Roman"/>
          <w:bCs/>
          <w:sz w:val="20"/>
          <w:szCs w:val="20"/>
          <w:u w:val="single"/>
          <w:lang w:val="en-US" w:eastAsia="uk-UA"/>
        </w:rPr>
        <w:t>Так</w:t>
      </w:r>
      <w:r w:rsidRPr="005A7309">
        <w:rPr>
          <w:rFonts w:ascii="Times New Roman" w:eastAsia="Times New Roman" w:hAnsi="Times New Roman" w:cs="Times New Roman"/>
          <w:bCs/>
          <w:sz w:val="20"/>
          <w:szCs w:val="20"/>
          <w:u w:val="single"/>
          <w:lang w:val="ru-RU" w:eastAsia="uk-UA"/>
        </w:rPr>
        <w:t xml:space="preserve"> </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uk-UA"/>
        </w:rPr>
      </w:pPr>
    </w:p>
    <w:p w:rsidR="005A7309" w:rsidRPr="005A7309" w:rsidRDefault="005A7309" w:rsidP="005A7309">
      <w:pPr>
        <w:spacing w:after="0" w:line="240" w:lineRule="auto"/>
        <w:outlineLvl w:val="2"/>
        <w:rPr>
          <w:rFonts w:ascii="Times New Roman" w:eastAsia="Times New Roman" w:hAnsi="Times New Roman" w:cs="Times New Roman"/>
          <w:bCs/>
          <w:sz w:val="20"/>
          <w:szCs w:val="20"/>
          <w:u w:val="single"/>
          <w:lang w:val="ru-RU" w:eastAsia="uk-UA"/>
        </w:rPr>
      </w:pPr>
      <w:r w:rsidRPr="005A730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5A730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5A7309">
        <w:rPr>
          <w:rFonts w:ascii="Times New Roman" w:eastAsia="Times New Roman" w:hAnsi="Times New Roman" w:cs="Times New Roman"/>
          <w:b/>
          <w:bCs/>
          <w:color w:val="000000"/>
          <w:sz w:val="20"/>
          <w:szCs w:val="20"/>
          <w:lang w:val="ru-RU" w:eastAsia="uk-UA"/>
        </w:rPr>
        <w:t xml:space="preserve">  </w:t>
      </w:r>
      <w:r w:rsidRPr="005A7309">
        <w:rPr>
          <w:rFonts w:ascii="Times New Roman" w:eastAsia="Times New Roman" w:hAnsi="Times New Roman" w:cs="Times New Roman"/>
          <w:bCs/>
          <w:sz w:val="20"/>
          <w:szCs w:val="20"/>
          <w:u w:val="single"/>
          <w:lang w:val="en-US" w:eastAsia="uk-UA"/>
        </w:rPr>
        <w:t>Ні</w:t>
      </w:r>
    </w:p>
    <w:p w:rsidR="005A7309" w:rsidRPr="005A7309" w:rsidRDefault="005A7309" w:rsidP="005A7309">
      <w:pPr>
        <w:spacing w:after="0" w:line="240" w:lineRule="auto"/>
        <w:outlineLvl w:val="2"/>
        <w:rPr>
          <w:rFonts w:ascii="Times New Roman" w:eastAsia="Times New Roman" w:hAnsi="Times New Roman" w:cs="Times New Roman"/>
          <w:bCs/>
          <w:sz w:val="20"/>
          <w:szCs w:val="20"/>
          <w:u w:val="single"/>
          <w:lang w:val="ru-RU"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uk-UA"/>
        </w:rPr>
      </w:pPr>
      <w:r w:rsidRPr="005A730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5A7309">
        <w:rPr>
          <w:rFonts w:ascii="Times New Roman" w:eastAsia="Times New Roman" w:hAnsi="Times New Roman" w:cs="Times New Roman"/>
          <w:b/>
          <w:bCs/>
          <w:color w:val="000000"/>
          <w:sz w:val="20"/>
          <w:szCs w:val="20"/>
          <w:lang w:val="ru-RU" w:eastAsia="uk-UA"/>
        </w:rPr>
        <w:t xml:space="preserve"> </w:t>
      </w:r>
      <w:r w:rsidRPr="005A730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ru-RU" w:eastAsia="uk-UA"/>
              </w:rPr>
              <w:t>Ні</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
                <w:bCs/>
                <w:sz w:val="20"/>
                <w:szCs w:val="20"/>
                <w:lang w:val="ru-RU"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
                <w:bCs/>
                <w:sz w:val="20"/>
                <w:szCs w:val="20"/>
                <w:lang w:val="ru-RU"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7107"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X</w:t>
            </w:r>
          </w:p>
        </w:tc>
      </w:tr>
      <w:tr w:rsidR="005A7309" w:rsidRPr="005A7309" w:rsidTr="00DA0D6F">
        <w:trPr>
          <w:trHeight w:val="284"/>
        </w:trPr>
        <w:tc>
          <w:tcPr>
            <w:tcW w:w="1718" w:type="dxa"/>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ru-RU" w:eastAsia="uk-UA"/>
              </w:rPr>
              <w:t>кодекс корпоративного управління</w:t>
            </w:r>
          </w:p>
        </w:tc>
      </w:tr>
    </w:tbl>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 xml:space="preserve">Інформація розміщується на власній інтернет </w:t>
            </w:r>
            <w:r w:rsidRPr="005A7309">
              <w:rPr>
                <w:rFonts w:ascii="Times New Roman" w:eastAsia="Times New Roman" w:hAnsi="Times New Roman" w:cs="Times New Roman"/>
                <w:bCs/>
                <w:sz w:val="20"/>
                <w:szCs w:val="20"/>
                <w:lang w:val="en-US" w:eastAsia="uk-UA"/>
              </w:rPr>
              <w:t>c</w:t>
            </w:r>
            <w:r w:rsidRPr="005A7309">
              <w:rPr>
                <w:rFonts w:ascii="Times New Roman" w:eastAsia="Times New Roman" w:hAnsi="Times New Roman" w:cs="Times New Roman"/>
                <w:bCs/>
                <w:sz w:val="20"/>
                <w:szCs w:val="20"/>
                <w:lang w:eastAsia="uk-UA"/>
              </w:rPr>
              <w:t>торінці акціонерного товариства</w:t>
            </w:r>
          </w:p>
        </w:tc>
      </w:tr>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Так</w:t>
            </w:r>
          </w:p>
        </w:tc>
      </w:tr>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r>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r>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r>
      <w:tr w:rsidR="005A7309" w:rsidRPr="005A7309" w:rsidTr="00DA0D6F">
        <w:trPr>
          <w:trHeight w:val="284"/>
        </w:trPr>
        <w:tc>
          <w:tcPr>
            <w:tcW w:w="2894"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Так</w:t>
            </w:r>
          </w:p>
        </w:tc>
      </w:tr>
    </w:tbl>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5A7309">
        <w:rPr>
          <w:rFonts w:ascii="Times New Roman" w:eastAsia="Times New Roman" w:hAnsi="Times New Roman" w:cs="Times New Roman"/>
          <w:bCs/>
          <w:sz w:val="20"/>
          <w:szCs w:val="20"/>
          <w:u w:val="single"/>
          <w:lang w:val="en-US" w:eastAsia="uk-UA"/>
        </w:rPr>
        <w:t>Ні</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5A7309" w:rsidRPr="005A7309" w:rsidTr="00DA0D6F">
        <w:trPr>
          <w:trHeight w:val="284"/>
        </w:trPr>
        <w:tc>
          <w:tcPr>
            <w:tcW w:w="62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w:t>
            </w:r>
          </w:p>
        </w:tc>
      </w:tr>
      <w:tr w:rsidR="005A7309" w:rsidRPr="005A7309" w:rsidTr="00DA0D6F">
        <w:trPr>
          <w:trHeight w:val="284"/>
        </w:trPr>
        <w:tc>
          <w:tcPr>
            <w:tcW w:w="62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2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2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r>
      <w:tr w:rsidR="005A7309" w:rsidRPr="005A7309" w:rsidTr="00DA0D6F">
        <w:trPr>
          <w:trHeight w:val="284"/>
        </w:trPr>
        <w:tc>
          <w:tcPr>
            <w:tcW w:w="6281" w:type="dxa"/>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en-US" w:eastAsia="uk-UA"/>
              </w:rPr>
              <w:t>X</w:t>
            </w:r>
          </w:p>
        </w:tc>
      </w:tr>
    </w:tbl>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r w:rsidRPr="005A730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5A7309" w:rsidRPr="005A7309" w:rsidTr="00DA0D6F">
        <w:trPr>
          <w:trHeight w:val="284"/>
        </w:trPr>
        <w:tc>
          <w:tcPr>
            <w:tcW w:w="6309"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val="ru-RU" w:eastAsia="uk-UA"/>
              </w:rPr>
              <w:t>Ні</w:t>
            </w:r>
          </w:p>
        </w:tc>
      </w:tr>
      <w:tr w:rsidR="005A7309" w:rsidRPr="005A7309" w:rsidTr="00DA0D6F">
        <w:trPr>
          <w:trHeight w:val="284"/>
        </w:trPr>
        <w:tc>
          <w:tcPr>
            <w:tcW w:w="6309"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309"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X</w:t>
            </w:r>
          </w:p>
        </w:tc>
      </w:tr>
      <w:tr w:rsidR="005A7309" w:rsidRPr="005A7309" w:rsidTr="00DA0D6F">
        <w:trPr>
          <w:trHeight w:val="284"/>
        </w:trPr>
        <w:tc>
          <w:tcPr>
            <w:tcW w:w="6309"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sz w:val="20"/>
                <w:szCs w:val="20"/>
                <w:lang w:val="ru-RU" w:eastAsia="uk-UA"/>
              </w:rPr>
            </w:pPr>
            <w:r w:rsidRPr="005A7309">
              <w:rPr>
                <w:rFonts w:ascii="Times New Roman" w:eastAsia="Times New Roman" w:hAnsi="Times New Roman" w:cs="Times New Roman"/>
                <w:bCs/>
                <w:sz w:val="20"/>
                <w:szCs w:val="20"/>
                <w:lang w:val="en-US" w:eastAsia="uk-UA"/>
              </w:rPr>
              <w:t xml:space="preserve"> </w:t>
            </w:r>
          </w:p>
        </w:tc>
      </w:tr>
      <w:tr w:rsidR="005A7309" w:rsidRPr="005A7309" w:rsidTr="00DA0D6F">
        <w:trPr>
          <w:trHeight w:val="284"/>
        </w:trPr>
        <w:tc>
          <w:tcPr>
            <w:tcW w:w="1718" w:type="dxa"/>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 xml:space="preserve"> </w:t>
            </w:r>
          </w:p>
        </w:tc>
      </w:tr>
    </w:tbl>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p>
    <w:p w:rsidR="005A7309" w:rsidRPr="005A7309" w:rsidRDefault="005A7309" w:rsidP="005A7309">
      <w:pPr>
        <w:spacing w:after="0" w:line="240" w:lineRule="auto"/>
        <w:outlineLvl w:val="2"/>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5A7309" w:rsidRPr="005A7309" w:rsidTr="00DA0D6F">
        <w:trPr>
          <w:trHeight w:val="284"/>
        </w:trPr>
        <w:tc>
          <w:tcPr>
            <w:tcW w:w="6813"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Ні</w:t>
            </w:r>
          </w:p>
        </w:tc>
      </w:tr>
      <w:tr w:rsidR="005A7309" w:rsidRPr="005A7309" w:rsidTr="00DA0D6F">
        <w:trPr>
          <w:trHeight w:val="284"/>
        </w:trPr>
        <w:tc>
          <w:tcPr>
            <w:tcW w:w="6813"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X</w:t>
            </w:r>
          </w:p>
        </w:tc>
      </w:tr>
      <w:tr w:rsidR="005A7309" w:rsidRPr="005A7309" w:rsidTr="00DA0D6F">
        <w:trPr>
          <w:trHeight w:val="284"/>
        </w:trPr>
        <w:tc>
          <w:tcPr>
            <w:tcW w:w="6813"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X</w:t>
            </w:r>
          </w:p>
        </w:tc>
      </w:tr>
      <w:tr w:rsidR="005A7309" w:rsidRPr="005A7309" w:rsidTr="00DA0D6F">
        <w:trPr>
          <w:trHeight w:val="284"/>
        </w:trPr>
        <w:tc>
          <w:tcPr>
            <w:tcW w:w="6813"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X</w:t>
            </w:r>
          </w:p>
        </w:tc>
      </w:tr>
      <w:tr w:rsidR="005A7309" w:rsidRPr="005A7309" w:rsidTr="00DA0D6F">
        <w:trPr>
          <w:trHeight w:val="284"/>
        </w:trPr>
        <w:tc>
          <w:tcPr>
            <w:tcW w:w="6813"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X</w:t>
            </w:r>
          </w:p>
        </w:tc>
      </w:tr>
      <w:tr w:rsidR="005A7309" w:rsidRPr="005A7309" w:rsidTr="00DA0D6F">
        <w:trPr>
          <w:trHeight w:val="284"/>
        </w:trPr>
        <w:tc>
          <w:tcPr>
            <w:tcW w:w="6813" w:type="dxa"/>
            <w:gridSpan w:val="2"/>
            <w:shd w:val="clear" w:color="auto" w:fill="auto"/>
            <w:vAlign w:val="center"/>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A7309" w:rsidRPr="005A7309" w:rsidRDefault="005A7309" w:rsidP="005A7309">
            <w:pPr>
              <w:spacing w:after="0" w:line="240" w:lineRule="auto"/>
              <w:jc w:val="center"/>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X</w:t>
            </w:r>
          </w:p>
        </w:tc>
      </w:tr>
      <w:tr w:rsidR="005A7309" w:rsidRPr="005A7309" w:rsidTr="00DA0D6F">
        <w:trPr>
          <w:trHeight w:val="284"/>
        </w:trPr>
        <w:tc>
          <w:tcPr>
            <w:tcW w:w="1662" w:type="dxa"/>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5A7309" w:rsidRPr="005A7309" w:rsidRDefault="005A7309" w:rsidP="005A7309">
            <w:pPr>
              <w:spacing w:after="0" w:line="240" w:lineRule="auto"/>
              <w:outlineLvl w:val="2"/>
              <w:rPr>
                <w:rFonts w:ascii="Times New Roman" w:eastAsia="Times New Roman" w:hAnsi="Times New Roman" w:cs="Times New Roman"/>
                <w:bCs/>
                <w:color w:val="000000"/>
                <w:sz w:val="20"/>
                <w:szCs w:val="20"/>
                <w:lang w:eastAsia="uk-UA"/>
              </w:rPr>
            </w:pPr>
            <w:r w:rsidRPr="005A7309">
              <w:rPr>
                <w:rFonts w:ascii="Times New Roman" w:eastAsia="Times New Roman" w:hAnsi="Times New Roman" w:cs="Times New Roman"/>
                <w:bCs/>
                <w:color w:val="000000"/>
                <w:sz w:val="20"/>
                <w:szCs w:val="20"/>
                <w:lang w:val="ru-RU" w:eastAsia="uk-UA"/>
              </w:rPr>
              <w:t>ревізійна комісія (ревізор) статутом не передбачена</w:t>
            </w:r>
          </w:p>
        </w:tc>
      </w:tr>
    </w:tbl>
    <w:p w:rsidR="005A7309" w:rsidRPr="005A7309" w:rsidRDefault="005A7309" w:rsidP="005A7309">
      <w:pPr>
        <w:spacing w:after="0" w:line="240" w:lineRule="auto"/>
        <w:rPr>
          <w:rFonts w:ascii="Times New Roman" w:eastAsia="Times New Roman" w:hAnsi="Times New Roman" w:cs="Times New Roman"/>
          <w:b/>
          <w:bCs/>
          <w:color w:val="000000"/>
          <w:sz w:val="20"/>
          <w:szCs w:val="20"/>
          <w:lang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5A7309">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4</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Захарова Тетяна Альбертівна</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2635801729</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11.283</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Маркушевський Ігор Ісаакович</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2523916451</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26.222</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Морозюк Олена Віталіївна</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2404212467</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10.393</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Нізовський Ігор Олексійович</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2453321395</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26.332</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Святний Альберт Михайлович</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1374701771</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8.203</w:t>
            </w:r>
          </w:p>
        </w:tc>
      </w:tr>
      <w:tr w:rsidR="005A7309" w:rsidRPr="005A7309" w:rsidTr="00DA0D6F">
        <w:tc>
          <w:tcPr>
            <w:tcW w:w="54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6</w:t>
            </w:r>
          </w:p>
        </w:tc>
        <w:tc>
          <w:tcPr>
            <w:tcW w:w="4563"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Святной Сергій Альбертович</w:t>
            </w:r>
          </w:p>
        </w:tc>
        <w:tc>
          <w:tcPr>
            <w:tcW w:w="3119"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2372101316</w:t>
            </w:r>
          </w:p>
        </w:tc>
        <w:tc>
          <w:tcPr>
            <w:tcW w:w="198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11.283</w:t>
            </w:r>
          </w:p>
        </w:tc>
      </w:tr>
    </w:tbl>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7309">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5A7309" w:rsidRPr="005A7309" w:rsidTr="00DA0D6F">
        <w:tc>
          <w:tcPr>
            <w:tcW w:w="2268"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Дата виникнення обмеження</w:t>
            </w:r>
          </w:p>
        </w:tc>
      </w:tr>
      <w:tr w:rsidR="005A7309" w:rsidRPr="005A7309" w:rsidTr="00DA0D6F">
        <w:tc>
          <w:tcPr>
            <w:tcW w:w="2268"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4</w:t>
            </w:r>
          </w:p>
        </w:tc>
      </w:tr>
      <w:tr w:rsidR="005A7309" w:rsidRPr="005A7309" w:rsidTr="00DA0D6F">
        <w:tc>
          <w:tcPr>
            <w:tcW w:w="2268"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211680</w:t>
            </w:r>
          </w:p>
        </w:tc>
        <w:tc>
          <w:tcPr>
            <w:tcW w:w="1985"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11187</w:t>
            </w:r>
          </w:p>
        </w:tc>
        <w:tc>
          <w:tcPr>
            <w:tcW w:w="4394"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13.10.2014</w:t>
            </w:r>
          </w:p>
        </w:tc>
      </w:tr>
    </w:tbl>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after="0" w:line="240" w:lineRule="auto"/>
        <w:jc w:val="center"/>
        <w:rPr>
          <w:rFonts w:ascii="Times New Roman" w:eastAsia="Times New Roman" w:hAnsi="Times New Roman" w:cs="Times New Roman"/>
          <w:b/>
          <w:color w:val="000000"/>
          <w:sz w:val="28"/>
          <w:szCs w:val="28"/>
          <w:lang w:eastAsia="uk-UA"/>
        </w:rPr>
      </w:pPr>
      <w:r w:rsidRPr="005A7309">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5A7309" w:rsidRPr="005A7309" w:rsidRDefault="005A7309" w:rsidP="005A7309">
      <w:pPr>
        <w:spacing w:after="0" w:line="240" w:lineRule="auto"/>
        <w:jc w:val="center"/>
        <w:rPr>
          <w:rFonts w:ascii="Times New Roman" w:eastAsia="Times New Roman" w:hAnsi="Times New Roman" w:cs="Times New Roman"/>
          <w:b/>
          <w:sz w:val="28"/>
          <w:szCs w:val="28"/>
          <w:lang w:eastAsia="uk-UA"/>
        </w:rPr>
      </w:pPr>
      <w:r w:rsidRPr="005A7309">
        <w:rPr>
          <w:rFonts w:ascii="Times New Roman" w:eastAsia="Times New Roman" w:hAnsi="Times New Roman" w:cs="Times New Roman"/>
          <w:b/>
          <w:color w:val="000000"/>
          <w:sz w:val="28"/>
          <w:szCs w:val="28"/>
          <w:lang w:eastAsia="uk-UA"/>
        </w:rPr>
        <w:t xml:space="preserve"> </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Згідно статуту Товариства до компетенції загальних зборів акціонерів відноситься питання обрання Генерального директора Товариства, його першого заступника -фінансового директора та членів дирекції. Членом дирекції може бути будь-яка фізична особа, яка має повну дієздатність.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Загальні збори акціонерів також приймають рішення про дострокове припинення їх повноважень.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Повноваження Генерального директора  та Першого заступника Генерального директора - фінансового директора також достроково припиняютьсяз підстав, передбачених контрактом.</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Згідно контракту від 27.04.2018 р., укладеного з Генеральним директором загальними зборами акціонерів, повноваження Генерального директора можуть бути достроково припинені у разі: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 прийняття рішення про дострокове припинення повноважень Генерального директора загальними зборами акціонерів;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2. за бажанням Генерального директора за умови письмового повідомлення про це Товариства за два тижні;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3. в разі неможливості виконання обов'язків Генерального директора за станом здоров'я;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4. в разі набрання законної сили вироком чи рішенням суду, яким його засуджено до покарання, що виключає можливість виконання обов'язків Генерального директора;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5. в разі смерті, визнання його недієздатним, обмежено дієздатним, безвісно відсутнім, померлим.</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До вирішення загальними зборами акціонерів питання про припинення повноважень Генерального директора Дирекція Товариства зобов'язана призначити особу, яка тимчасово здійснюватиме повноваження Генерального директора. Повноваження тимчасово виконуючого обов'язки Генерального директора припиняються у разі обрання Загальними зборами акціонерів  Генерального директора.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Згідно контракту від 27.04.2018 р., укладеного з Першим заступником Генерального директора - фінансовим директором загальними зборами акціонерів, повноваження  Першого заступника Генерального директора - фінансового директора можуть бути достроково припинені у разі: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 прийняття рішення про дострокове припинення повноважень Першого заступника Генерального Директора - Фінансового директора загальними зборами акціонерів;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2. за бажанням Першого заступника Генерального директора - фінансового директора за умови письмового повідомлення про це Товариства за два тижні;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3. в разі неможливості виконання обов'язків Першого заступника Генерального иректора - фінансового директора за станом здоров'я;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4. в разі набрання законної сили вироком чи рішенням суду, яким його засуджено до покарання, що виключає можливість виконання обов'язків Першого заступника Генерального директора - фінансового директора;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5. в разі смерті, визнання його недієздатним, обмежено дієздатним, безвісно відсутнім, померлим.</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Головний бухгалтер призначається та звільняється наказом Генерального директора. Головний бухгалтер виконує свої обов'язки безстроково.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Посадові особи у разі призначення або звільнення винагороди або компенсації не отримують.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5A7309">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Повноваження Дирекції: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-призначення керівників філій та представництв Товариства та визначення умов їх оплати;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-розробка та затвердження положень про філії та представництва,  а також інших положень, які не відносяться до виключної компетенції загальних зборів;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подання загальним зборам річних звітів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-прийняття рішень про вчинення будь-яких правочинів, якщо ринкова вартість майна або послуг, що є предметом такого правочину, становить від 5 (п'яти) до 10 (десяти) відсотків вартості активів за даними останньої річної фінансової звітності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Дирекції.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Роботою Дирекції керує генеральний директор, який має право: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угоди та зовнішньоекономічні контракти (договори), здійснювати інші юридичні дії в межах компетенції, визначеної статутом, рішенням загальних зборів;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-видавати від імені Товариства довіреності;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-скликати засідання Дирекції, визначати їх порядок денний та головувати на них;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-розподіляти обов'язки між членами Дирекції;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-підписувати колективний договір, зміни та доповнення до нього;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-розпоряджатися майном та коштами Товариства відповідно до статуту та чинного законодавства;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Перший заступник генерального директора - фінансовий директор діє від імені Товариства без довіреності, представляє його інтереси в органах державної влади та органах місцевого самоврядування, інших організаціях, у відносинах з юридичними особами та громадянами на території України та її межами, розпоряджається грошима та іншим майном Товариства, укладає від імені Товариства будь-які угоди, договори, контракти, видає довіреності.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Повноваження головного бухгалтера: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органiзацiя бухгалтерського облiку в товариствi;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вiдрахування засобiв до фондiв i резервiв;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органiзацiя i контроль проведення ревiзiй, iнвентаризацiй грошових коштiв, товарно-матерiальних цiнностей i основних фондiв, розрахункiв i платiжних зобов'язань;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контроль правильностi облiку заробiтної платнi, дотримання фiнансової i касової дисциплiни;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контроль стягнення у встановленi термiни дебiторської i погашення кредиторської заборгованостi, дотримання платiжної дисциплiни.</w:t>
      </w: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after="0" w:line="240" w:lineRule="auto"/>
        <w:jc w:val="center"/>
        <w:rPr>
          <w:rFonts w:ascii="Times New Roman" w:eastAsia="Times New Roman" w:hAnsi="Times New Roman" w:cs="Times New Roman"/>
          <w:b/>
          <w:color w:val="000000"/>
          <w:sz w:val="28"/>
          <w:szCs w:val="28"/>
          <w:lang w:eastAsia="uk-UA"/>
        </w:rPr>
      </w:pPr>
      <w:r w:rsidRPr="005A7309">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5A7309" w:rsidRPr="005A7309" w:rsidRDefault="005A7309" w:rsidP="005A7309">
      <w:pPr>
        <w:spacing w:after="0" w:line="240" w:lineRule="auto"/>
        <w:jc w:val="center"/>
        <w:rPr>
          <w:rFonts w:ascii="Times New Roman" w:eastAsia="Times New Roman" w:hAnsi="Times New Roman" w:cs="Times New Roman"/>
          <w:b/>
          <w:sz w:val="28"/>
          <w:szCs w:val="28"/>
          <w:lang w:eastAsia="uk-UA"/>
        </w:rPr>
      </w:pPr>
      <w:r w:rsidRPr="005A7309">
        <w:rPr>
          <w:rFonts w:ascii="Times New Roman" w:eastAsia="Times New Roman" w:hAnsi="Times New Roman" w:cs="Times New Roman"/>
          <w:b/>
          <w:color w:val="000000"/>
          <w:sz w:val="28"/>
          <w:szCs w:val="28"/>
          <w:lang w:eastAsia="uk-UA"/>
        </w:rPr>
        <w:t xml:space="preserve"> </w:t>
      </w:r>
    </w:p>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ЗВІТ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НЕЗАЛЕЖНОГО АУДИТОРА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про корпоративне управління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приватного акціонерного  товариства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"ХАРЧОВИК"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 2019 рік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м. Одеса                                                                                                 18 квітня 2020 року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Національній комісії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 цінних паперів та фондового ринку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Акціонерам та керівництву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Приватного акціонерного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"ХАРЧОВИК"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Адреса: вул. Заводська 34, м. Болград, 68702</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Думка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Нами, фірмою"ТРАНСАУДИТ" у вигляді товариства з обмеженою відповідальністю, надалі - Аудитором,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18. 03. 2020 р. № 200418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за 2019 рік".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прийнята та функціонуюча система корпоративного управління у Приватному акціонерному  товаристві "ХАРЧОВИК"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Основні відомості про емітента акцій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Повне найменування </w:t>
      </w:r>
      <w:r w:rsidRPr="005A7309">
        <w:rPr>
          <w:rFonts w:ascii="Times New Roman" w:eastAsia="Times New Roman" w:hAnsi="Times New Roman" w:cs="Times New Roman"/>
          <w:sz w:val="20"/>
          <w:szCs w:val="20"/>
          <w:lang w:val="en-US" w:eastAsia="uk-UA"/>
        </w:rPr>
        <w:tab/>
        <w:t>ПРИВАТНЕ АКЦІОНЕРНЕ ТОВАРИСТВО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"ХАРЧОВИК"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Скорочене найменування </w:t>
      </w:r>
      <w:r w:rsidRPr="005A7309">
        <w:rPr>
          <w:rFonts w:ascii="Times New Roman" w:eastAsia="Times New Roman" w:hAnsi="Times New Roman" w:cs="Times New Roman"/>
          <w:sz w:val="20"/>
          <w:szCs w:val="20"/>
          <w:lang w:val="en-US" w:eastAsia="uk-UA"/>
        </w:rPr>
        <w:tab/>
        <w:t>ПрАТ "ХАРЧОВИК"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Організаційно-правова форма (код за КОПФГ)</w:t>
      </w:r>
      <w:r w:rsidRPr="005A7309">
        <w:rPr>
          <w:rFonts w:ascii="Times New Roman" w:eastAsia="Times New Roman" w:hAnsi="Times New Roman" w:cs="Times New Roman"/>
          <w:sz w:val="20"/>
          <w:szCs w:val="20"/>
          <w:lang w:val="en-US" w:eastAsia="uk-UA"/>
        </w:rPr>
        <w:tab/>
        <w:t xml:space="preserve">230   Акціонерне товариство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Ідентифікаційний код юридичної особи </w:t>
      </w:r>
      <w:r w:rsidRPr="005A7309">
        <w:rPr>
          <w:rFonts w:ascii="Times New Roman" w:eastAsia="Times New Roman" w:hAnsi="Times New Roman" w:cs="Times New Roman"/>
          <w:sz w:val="20"/>
          <w:szCs w:val="20"/>
          <w:lang w:val="en-US" w:eastAsia="uk-UA"/>
        </w:rPr>
        <w:tab/>
        <w:t>20925875</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Місцезнаходження (юридична адреса):</w:t>
      </w:r>
      <w:r w:rsidRPr="005A7309">
        <w:rPr>
          <w:rFonts w:ascii="Times New Roman" w:eastAsia="Times New Roman" w:hAnsi="Times New Roman" w:cs="Times New Roman"/>
          <w:sz w:val="20"/>
          <w:szCs w:val="20"/>
          <w:lang w:val="en-US" w:eastAsia="uk-UA"/>
        </w:rPr>
        <w:tab/>
        <w:t>вул. Заводська 34, м. Болград, 68702</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телефон/факс </w:t>
      </w:r>
      <w:r w:rsidRPr="005A7309">
        <w:rPr>
          <w:rFonts w:ascii="Times New Roman" w:eastAsia="Times New Roman" w:hAnsi="Times New Roman" w:cs="Times New Roman"/>
          <w:sz w:val="20"/>
          <w:szCs w:val="20"/>
          <w:lang w:val="en-US" w:eastAsia="uk-UA"/>
        </w:rPr>
        <w:tab/>
        <w:t>+ 38 048 7335390, + 38 050 3954521</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5A7309">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- 30.04. 1996 р.</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Остання перереєстрація  </w:t>
      </w:r>
      <w:r w:rsidRPr="005A7309">
        <w:rPr>
          <w:rFonts w:ascii="Times New Roman" w:eastAsia="Times New Roman" w:hAnsi="Times New Roman" w:cs="Times New Roman"/>
          <w:sz w:val="20"/>
          <w:szCs w:val="20"/>
          <w:lang w:val="en-US" w:eastAsia="uk-UA"/>
        </w:rPr>
        <w:tab/>
        <w:t>., 26.04.2019 р.</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Свідоцтво НКЦПФР</w:t>
      </w:r>
      <w:r w:rsidRPr="005A7309">
        <w:rPr>
          <w:rFonts w:ascii="Times New Roman" w:eastAsia="Times New Roman" w:hAnsi="Times New Roman" w:cs="Times New Roman"/>
          <w:sz w:val="20"/>
          <w:szCs w:val="20"/>
          <w:lang w:val="en-US" w:eastAsia="uk-UA"/>
        </w:rPr>
        <w:tab/>
        <w:t>--</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Основний вид діяльності за КВЕД</w:t>
      </w:r>
      <w:r w:rsidRPr="005A7309">
        <w:rPr>
          <w:rFonts w:ascii="Times New Roman" w:eastAsia="Times New Roman" w:hAnsi="Times New Roman" w:cs="Times New Roman"/>
          <w:sz w:val="20"/>
          <w:szCs w:val="20"/>
          <w:lang w:val="en-US" w:eastAsia="uk-UA"/>
        </w:rPr>
        <w:tab/>
        <w:t>46,34., 47.25</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Зареєстрований статутний капітал</w:t>
      </w:r>
      <w:r w:rsidRPr="005A7309">
        <w:rPr>
          <w:rFonts w:ascii="Times New Roman" w:eastAsia="Times New Roman" w:hAnsi="Times New Roman" w:cs="Times New Roman"/>
          <w:sz w:val="20"/>
          <w:szCs w:val="20"/>
          <w:lang w:val="en-US" w:eastAsia="uk-UA"/>
        </w:rPr>
        <w:tab/>
        <w:t>52920 грн. Поділено на 211680 акцій вартістю 0,25 грн. кожна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Назва банку</w:t>
      </w:r>
      <w:r w:rsidRPr="005A7309">
        <w:rPr>
          <w:rFonts w:ascii="Times New Roman" w:eastAsia="Times New Roman" w:hAnsi="Times New Roman" w:cs="Times New Roman"/>
          <w:sz w:val="20"/>
          <w:szCs w:val="20"/>
          <w:lang w:val="en-US" w:eastAsia="uk-UA"/>
        </w:rPr>
        <w:tab/>
        <w:t>ПАТ "ВОСТОК", м. Дніпро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МФО</w:t>
      </w:r>
      <w:r w:rsidRPr="005A7309">
        <w:rPr>
          <w:rFonts w:ascii="Times New Roman" w:eastAsia="Times New Roman" w:hAnsi="Times New Roman" w:cs="Times New Roman"/>
          <w:sz w:val="20"/>
          <w:szCs w:val="20"/>
          <w:lang w:val="en-US" w:eastAsia="uk-UA"/>
        </w:rPr>
        <w:tab/>
        <w:t>--</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Поточний рахунок</w:t>
      </w:r>
      <w:r w:rsidRPr="005A7309">
        <w:rPr>
          <w:rFonts w:ascii="Times New Roman" w:eastAsia="Times New Roman" w:hAnsi="Times New Roman" w:cs="Times New Roman"/>
          <w:sz w:val="20"/>
          <w:szCs w:val="20"/>
          <w:lang w:val="en-US" w:eastAsia="uk-UA"/>
        </w:rPr>
        <w:tab/>
        <w:t>UA21 307123 00000 2600 2010298959</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Склад акціонерів </w:t>
      </w:r>
      <w:r w:rsidRPr="005A7309">
        <w:rPr>
          <w:rFonts w:ascii="Times New Roman" w:eastAsia="Times New Roman" w:hAnsi="Times New Roman" w:cs="Times New Roman"/>
          <w:sz w:val="20"/>
          <w:szCs w:val="20"/>
          <w:lang w:val="en-US" w:eastAsia="uk-UA"/>
        </w:rPr>
        <w:tab/>
        <w:t xml:space="preserve">З юридичних осіб - 0 акцій -0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З фізичних осіб 9,  211680 акцій -100,0% у статутному капіталі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Керівництво</w:t>
      </w:r>
      <w:r w:rsidRPr="005A7309">
        <w:rPr>
          <w:rFonts w:ascii="Times New Roman" w:eastAsia="Times New Roman" w:hAnsi="Times New Roman" w:cs="Times New Roman"/>
          <w:sz w:val="20"/>
          <w:szCs w:val="20"/>
          <w:lang w:val="en-US" w:eastAsia="uk-UA"/>
        </w:rPr>
        <w:tab/>
        <w:t>Генеральний директор Маркушевський Ігор Ісаакович</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Адреса сторінки в мережі Інтернет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електрона адреса</w:t>
      </w:r>
      <w:r w:rsidRPr="005A7309">
        <w:rPr>
          <w:rFonts w:ascii="Times New Roman" w:eastAsia="Times New Roman" w:hAnsi="Times New Roman" w:cs="Times New Roman"/>
          <w:sz w:val="20"/>
          <w:szCs w:val="20"/>
          <w:lang w:val="en-US" w:eastAsia="uk-UA"/>
        </w:rPr>
        <w:tab/>
        <w:t xml:space="preserve">pishevik5bolgrad@ukr.net   ekostandir@gmail.com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Інформація про депозитарні установи</w:t>
      </w:r>
      <w:r w:rsidRPr="005A7309">
        <w:rPr>
          <w:rFonts w:ascii="Times New Roman" w:eastAsia="Times New Roman" w:hAnsi="Times New Roman" w:cs="Times New Roman"/>
          <w:sz w:val="20"/>
          <w:szCs w:val="20"/>
          <w:lang w:val="en-US" w:eastAsia="uk-UA"/>
        </w:rPr>
        <w:tab/>
        <w:t>ТОВ "РЕГРАН"</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Код за ЄДРПОУ 23876083, Код МДО 100024</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Місцезнаходження: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65078 , м.Одеса вул.Космонавтів,36</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Засоби зв'язку: тел. (0482) 343-196, (0482) 343-306</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Лiцензiя: серія АЕ №286597 від 12.10.2013р.</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ПАТ "Національний Депозітарий"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Код за ЄДРПОУ 30370711,</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04107,м. Київ, вул. Тропініна 7-Г</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Засоби зв'язку: тел. (044) 363-04-01 ; (044) 363-04-08</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Ліцензія:серія А01,№795373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ПрАТ "ХАРЧОВИК" не має територіально відокремлених структурних одиниць, філій та представництв, які виділені на окремий баланс.</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дирекція.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Основа для думки та опис застосованих критеріїв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Приватного акціонерного товариства "ХАРЧОВИК",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"ХАРЧОВИК" дотрималось в усіх суттєвих аспектах вимог законів України  "Про цінні папери та фондовий ринок" від 23,02 2006 р. № 3480-IV ( 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 ( зі змінами та доповненнями) та документообігу ПрАТ "ХАРЧОВИК".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товариства, викривлень  в звіті на дату надання  звіту незалежного аудитора не встановлено.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2017-2018 роки, яка розміщена на сайтах Національній комісії з цінних паперів та фондового ринку та ПрАТ "ХАРЧОВИК". Розбіжностей та викривлень аудитором не встановлено.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Процедури, що будуть виконуватися відповідно до цього Договору, не є аудитом чи оглядом фінансової звітності, проведеним згідно з МСА, закрема,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Ключові питання аудиту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Перевіркою встановлено: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Приватне акціонерне товариство "ХАРЧОВИК" не створювало власного кодексу корпоративного управління, а керується загальними нормами законодавства про акціонерні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w:t>
      </w:r>
      <w:r w:rsidRPr="005A7309">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Статут,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протоколи загальних зборів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інші внутрішні документи, які визначено статутом.</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Аудитором встановлено, що відповідно до статуту ПрАТ "ХАРЧОВИК" не розробляло та не приймало положень, які регламентують функціонування органів корпоративного управління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ПрАТ "ХАРЧОВИК" у своєї діяльності керується Законом України "Про акціонерні товариства" та положеннями статуту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2019 р.</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Річна інформація емітента цінних паперів за 2017-2018 рр., яка розміщена на його сайтах та сайті НКЦПФР.</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Аудитором встановлено, що ПрАТ "ХАРЧОВИК" провадить Загальні (чергові) збори акціонерів щорічно. Позачергових зборів  протягом 2019 р. не провадилось.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Загальні збори акціонерів проведені 24 квітня 2019 р., протокол від 24 квітня без номеру. Були прийняті наступні рішення: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Обрання членів лічильної комісії, прийняття рішення про припинення їх повноважень.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Затвердження порядку та способу засвідчення бюлетенів для голосування на зборах.</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Обрання голови та секретаря зборів, прийняття рішень з питань порядку проведення зборів (регламенту зборів).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Розгляд звіту генерального директора за 2018 р. та прийняття рішення за наслідками розгляду звіту генерального директора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 xml:space="preserve">    Затвердження річного звіту Товариства за 2018 р. Розподіл прибутку товариства за 2018 р. Прийняття рішення щодо затвердження розміру річних дивідендів.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Затвердження регулярної річної інформації Товариства для оприлюднення її відповідно до законодавства України.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Внесення змін до статуту ПРИВАТНОГО АКЦІОНЕРНОГО ТОВАРИСТВА "ХАРЧОВИК" шляхом викладення його в новій редакції.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Визначення осіб, яким надаватимуться повноваження щодо підписання статуту ПРИВАТНОГО АКЦІОНЕРНОГО ТОВАРИСТВА "ХАРЧОВИК" в новій редакції.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Визначення особи, якій надаватимуться повноваження щодо державної реєстрації змін до відомостей про ПрАТ "ХАРЧОВИК", що містяться в Єдиному державному реєстрі юридичних осіб, фізичних осіб-підприємців та громадських формувань, відносно змін до установчих документів.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Дирекцією товариства, протокол від 20.03. 2019 р. № 1.</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Рішення по усім питанням прийнято 100 відсотками усіх голосуючих акцій, зареєстрованих на загальних зборах. Аудитором відхилень не встановлено.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виконавчого органу (дирекції), їх комітетів (за наявності), інформацію про проведені засідання та загальний опис прийнятих на них рішень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Джерелами інформації 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Статут.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Трудові договори(контракти) та розмір винагороди генеральному директору.</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Інші документи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Аудитом встановлено: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Виконавчий орган (дирекція)  Статутом  передбачено.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Наглядова рада згідно наданих аудитору документів не створювалась. Ії повноваження надані Загальним зборам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Джерелами інформації 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w:t>
      </w:r>
      <w:r w:rsidRPr="005A7309">
        <w:rPr>
          <w:rFonts w:ascii="Times New Roman" w:eastAsia="Times New Roman" w:hAnsi="Times New Roman" w:cs="Times New Roman"/>
          <w:sz w:val="20"/>
          <w:szCs w:val="20"/>
          <w:lang w:val="en-US" w:eastAsia="uk-UA"/>
        </w:rPr>
        <w:tab/>
        <w:t>Статут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Звіти аудитора (аудиторської фірми)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Інші документи.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Аудитором встановлено: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Статутом не передбачено посаду ревізора, а перевірки фінансово-господарської діяльності здійснюються аудитором (аудиторською фірмою).</w:t>
      </w:r>
      <w:r w:rsidRPr="005A7309">
        <w:rPr>
          <w:rFonts w:ascii="Times New Roman" w:eastAsia="Times New Roman" w:hAnsi="Times New Roman" w:cs="Times New Roman"/>
          <w:sz w:val="20"/>
          <w:szCs w:val="20"/>
          <w:lang w:val="en-US" w:eastAsia="uk-UA"/>
        </w:rPr>
        <w:tab/>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за 2018 р., незалежним аудитором, аудиторською фірмою "АВАНТ". код за ЄДРПОУ 25038854, на підставі договору, підписаного директором фірми та генеральним директором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П.І.Б.або назва  власника цінних паперів</w:t>
      </w:r>
      <w:r w:rsidRPr="005A7309">
        <w:rPr>
          <w:rFonts w:ascii="Times New Roman" w:eastAsia="Times New Roman" w:hAnsi="Times New Roman" w:cs="Times New Roman"/>
          <w:sz w:val="20"/>
          <w:szCs w:val="20"/>
          <w:lang w:val="en-US" w:eastAsia="uk-UA"/>
        </w:rPr>
        <w:tab/>
        <w:t>Вид цінного паперу</w:t>
      </w:r>
      <w:r w:rsidRPr="005A7309">
        <w:rPr>
          <w:rFonts w:ascii="Times New Roman" w:eastAsia="Times New Roman" w:hAnsi="Times New Roman" w:cs="Times New Roman"/>
          <w:sz w:val="20"/>
          <w:szCs w:val="20"/>
          <w:lang w:val="en-US" w:eastAsia="uk-UA"/>
        </w:rPr>
        <w:tab/>
        <w:t>Загальна кількість ЦП (шт.)</w:t>
      </w:r>
      <w:r w:rsidRPr="005A7309">
        <w:rPr>
          <w:rFonts w:ascii="Times New Roman" w:eastAsia="Times New Roman" w:hAnsi="Times New Roman" w:cs="Times New Roman"/>
          <w:sz w:val="20"/>
          <w:szCs w:val="20"/>
          <w:lang w:val="en-US" w:eastAsia="uk-UA"/>
        </w:rPr>
        <w:tab/>
        <w:t>Відсоток у статутному капиталі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Морозюк Олена Віталіївна</w:t>
      </w:r>
      <w:r w:rsidRPr="005A7309">
        <w:rPr>
          <w:rFonts w:ascii="Times New Roman" w:eastAsia="Times New Roman" w:hAnsi="Times New Roman" w:cs="Times New Roman"/>
          <w:sz w:val="20"/>
          <w:szCs w:val="20"/>
          <w:lang w:val="en-US" w:eastAsia="uk-UA"/>
        </w:rPr>
        <w:tab/>
        <w:t>1110100</w:t>
      </w:r>
      <w:r w:rsidRPr="005A7309">
        <w:rPr>
          <w:rFonts w:ascii="Times New Roman" w:eastAsia="Times New Roman" w:hAnsi="Times New Roman" w:cs="Times New Roman"/>
          <w:sz w:val="20"/>
          <w:szCs w:val="20"/>
          <w:lang w:val="en-US" w:eastAsia="uk-UA"/>
        </w:rPr>
        <w:tab/>
        <w:t>21999</w:t>
      </w:r>
      <w:r w:rsidRPr="005A7309">
        <w:rPr>
          <w:rFonts w:ascii="Times New Roman" w:eastAsia="Times New Roman" w:hAnsi="Times New Roman" w:cs="Times New Roman"/>
          <w:sz w:val="20"/>
          <w:szCs w:val="20"/>
          <w:lang w:val="en-US" w:eastAsia="uk-UA"/>
        </w:rPr>
        <w:tab/>
        <w:t>10.3900</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Захарова Тетяна Альбертівна</w:t>
      </w:r>
      <w:r w:rsidRPr="005A7309">
        <w:rPr>
          <w:rFonts w:ascii="Times New Roman" w:eastAsia="Times New Roman" w:hAnsi="Times New Roman" w:cs="Times New Roman"/>
          <w:sz w:val="20"/>
          <w:szCs w:val="20"/>
          <w:lang w:val="en-US" w:eastAsia="uk-UA"/>
        </w:rPr>
        <w:tab/>
        <w:t>1110100</w:t>
      </w:r>
      <w:r w:rsidRPr="005A7309">
        <w:rPr>
          <w:rFonts w:ascii="Times New Roman" w:eastAsia="Times New Roman" w:hAnsi="Times New Roman" w:cs="Times New Roman"/>
          <w:sz w:val="20"/>
          <w:szCs w:val="20"/>
          <w:lang w:val="en-US" w:eastAsia="uk-UA"/>
        </w:rPr>
        <w:tab/>
        <w:t>26000</w:t>
      </w:r>
      <w:r w:rsidRPr="005A7309">
        <w:rPr>
          <w:rFonts w:ascii="Times New Roman" w:eastAsia="Times New Roman" w:hAnsi="Times New Roman" w:cs="Times New Roman"/>
          <w:sz w:val="20"/>
          <w:szCs w:val="20"/>
          <w:lang w:val="en-US" w:eastAsia="uk-UA"/>
        </w:rPr>
        <w:tab/>
        <w:t>12.2827</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Маркушевський Ігор Ісаакович</w:t>
      </w:r>
      <w:r w:rsidRPr="005A7309">
        <w:rPr>
          <w:rFonts w:ascii="Times New Roman" w:eastAsia="Times New Roman" w:hAnsi="Times New Roman" w:cs="Times New Roman"/>
          <w:sz w:val="20"/>
          <w:szCs w:val="20"/>
          <w:lang w:val="en-US" w:eastAsia="uk-UA"/>
        </w:rPr>
        <w:tab/>
        <w:t>1110100</w:t>
      </w:r>
      <w:r w:rsidRPr="005A7309">
        <w:rPr>
          <w:rFonts w:ascii="Times New Roman" w:eastAsia="Times New Roman" w:hAnsi="Times New Roman" w:cs="Times New Roman"/>
          <w:sz w:val="20"/>
          <w:szCs w:val="20"/>
          <w:lang w:val="en-US" w:eastAsia="uk-UA"/>
        </w:rPr>
        <w:tab/>
        <w:t>55507</w:t>
      </w:r>
      <w:r w:rsidRPr="005A7309">
        <w:rPr>
          <w:rFonts w:ascii="Times New Roman" w:eastAsia="Times New Roman" w:hAnsi="Times New Roman" w:cs="Times New Roman"/>
          <w:sz w:val="20"/>
          <w:szCs w:val="20"/>
          <w:lang w:val="en-US" w:eastAsia="uk-UA"/>
        </w:rPr>
        <w:tab/>
        <w:t>26.2222</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Нізовський Ігор Олександрович</w:t>
      </w:r>
      <w:r w:rsidRPr="005A7309">
        <w:rPr>
          <w:rFonts w:ascii="Times New Roman" w:eastAsia="Times New Roman" w:hAnsi="Times New Roman" w:cs="Times New Roman"/>
          <w:sz w:val="20"/>
          <w:szCs w:val="20"/>
          <w:lang w:val="en-US" w:eastAsia="uk-UA"/>
        </w:rPr>
        <w:tab/>
        <w:t>1110100</w:t>
      </w:r>
      <w:r w:rsidRPr="005A7309">
        <w:rPr>
          <w:rFonts w:ascii="Times New Roman" w:eastAsia="Times New Roman" w:hAnsi="Times New Roman" w:cs="Times New Roman"/>
          <w:sz w:val="20"/>
          <w:szCs w:val="20"/>
          <w:lang w:val="en-US" w:eastAsia="uk-UA"/>
        </w:rPr>
        <w:tab/>
        <w:t>55740</w:t>
      </w:r>
      <w:r w:rsidRPr="005A7309">
        <w:rPr>
          <w:rFonts w:ascii="Times New Roman" w:eastAsia="Times New Roman" w:hAnsi="Times New Roman" w:cs="Times New Roman"/>
          <w:sz w:val="20"/>
          <w:szCs w:val="20"/>
          <w:lang w:val="en-US" w:eastAsia="uk-UA"/>
        </w:rPr>
        <w:tab/>
        <w:t>26.3322</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Святний Альберт Михайлович</w:t>
      </w:r>
      <w:r w:rsidRPr="005A7309">
        <w:rPr>
          <w:rFonts w:ascii="Times New Roman" w:eastAsia="Times New Roman" w:hAnsi="Times New Roman" w:cs="Times New Roman"/>
          <w:sz w:val="20"/>
          <w:szCs w:val="20"/>
          <w:lang w:val="en-US" w:eastAsia="uk-UA"/>
        </w:rPr>
        <w:tab/>
        <w:t>1110100</w:t>
      </w:r>
      <w:r w:rsidRPr="005A7309">
        <w:rPr>
          <w:rFonts w:ascii="Times New Roman" w:eastAsia="Times New Roman" w:hAnsi="Times New Roman" w:cs="Times New Roman"/>
          <w:sz w:val="20"/>
          <w:szCs w:val="20"/>
          <w:lang w:val="en-US" w:eastAsia="uk-UA"/>
        </w:rPr>
        <w:tab/>
        <w:t>17364</w:t>
      </w:r>
      <w:r w:rsidRPr="005A7309">
        <w:rPr>
          <w:rFonts w:ascii="Times New Roman" w:eastAsia="Times New Roman" w:hAnsi="Times New Roman" w:cs="Times New Roman"/>
          <w:sz w:val="20"/>
          <w:szCs w:val="20"/>
          <w:lang w:val="en-US" w:eastAsia="uk-UA"/>
        </w:rPr>
        <w:tab/>
        <w:t>8.2029</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Святной Сергій Альбертович</w:t>
      </w:r>
      <w:r w:rsidRPr="005A7309">
        <w:rPr>
          <w:rFonts w:ascii="Times New Roman" w:eastAsia="Times New Roman" w:hAnsi="Times New Roman" w:cs="Times New Roman"/>
          <w:sz w:val="20"/>
          <w:szCs w:val="20"/>
          <w:lang w:val="en-US" w:eastAsia="uk-UA"/>
        </w:rPr>
        <w:tab/>
        <w:t>1110100</w:t>
      </w:r>
      <w:r w:rsidRPr="005A7309">
        <w:rPr>
          <w:rFonts w:ascii="Times New Roman" w:eastAsia="Times New Roman" w:hAnsi="Times New Roman" w:cs="Times New Roman"/>
          <w:sz w:val="20"/>
          <w:szCs w:val="20"/>
          <w:lang w:val="en-US" w:eastAsia="uk-UA"/>
        </w:rPr>
        <w:tab/>
        <w:t>23883</w:t>
      </w:r>
      <w:r w:rsidRPr="005A7309">
        <w:rPr>
          <w:rFonts w:ascii="Times New Roman" w:eastAsia="Times New Roman" w:hAnsi="Times New Roman" w:cs="Times New Roman"/>
          <w:sz w:val="20"/>
          <w:szCs w:val="20"/>
          <w:lang w:val="en-US" w:eastAsia="uk-UA"/>
        </w:rPr>
        <w:tab/>
        <w:t>11.2826</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Будь - якi  обмеження прав участі та голосування акцiонерiв на загальних зборах відсутнi.</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Джерела інформації </w:t>
      </w:r>
      <w:r w:rsidRPr="005A7309">
        <w:rPr>
          <w:rFonts w:ascii="Times New Roman" w:eastAsia="Times New Roman" w:hAnsi="Times New Roman" w:cs="Times New Roman"/>
          <w:sz w:val="20"/>
          <w:szCs w:val="20"/>
          <w:lang w:val="en-US" w:eastAsia="uk-UA"/>
        </w:rPr>
        <w:tab/>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Статут,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w:t>
      </w:r>
      <w:r w:rsidRPr="005A7309">
        <w:rPr>
          <w:rFonts w:ascii="Times New Roman" w:eastAsia="Times New Roman" w:hAnsi="Times New Roman" w:cs="Times New Roman"/>
          <w:sz w:val="20"/>
          <w:szCs w:val="20"/>
          <w:lang w:val="en-US" w:eastAsia="uk-UA"/>
        </w:rPr>
        <w:tab/>
        <w:t>Трудові договори, накази, штатний розклад</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Інші документи</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w:t>
      </w:r>
      <w:r w:rsidRPr="005A7309">
        <w:rPr>
          <w:rFonts w:ascii="Times New Roman" w:eastAsia="Times New Roman" w:hAnsi="Times New Roman" w:cs="Times New Roman"/>
          <w:sz w:val="20"/>
          <w:szCs w:val="20"/>
          <w:lang w:val="en-US" w:eastAsia="uk-UA"/>
        </w:rPr>
        <w:tab/>
        <w:t>Аудитором визначено:</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Відповідно до Статуту органами управління 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 xml:space="preserve">загальні збори акціонерів;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w:t>
      </w:r>
      <w:r w:rsidRPr="005A7309">
        <w:rPr>
          <w:rFonts w:ascii="Times New Roman" w:eastAsia="Times New Roman" w:hAnsi="Times New Roman" w:cs="Times New Roman"/>
          <w:sz w:val="20"/>
          <w:szCs w:val="20"/>
          <w:lang w:val="en-US" w:eastAsia="uk-UA"/>
        </w:rPr>
        <w:tab/>
        <w:t>виконавчий орган (дирекція).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Статутом визначено, що виконавчий орган (дирекція до 7 особ - генеральний директор)  обираються Загальними зборами акціонерів, що не суперечить Закону України "Про акціонерні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До компетенції генерального директора входить: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розробка проектів бюджетів, бізнес-планів, програм фінансово-господарської діяльності;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розробка та затвердження поточних фінансово-господарських планів і оперативних завдань та забезпечення їх реалізації;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організація ведення бухгалтерського обліку та звітності. Складання та надання річних звітів на розгляд загальних зборів;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без довіреності представлення інтересів товариства в державних установах, підприємствах всіх форм власності та громадських організаціях, в усіх правоохоронних та контролюючих органах, вчинення від імені товариства правочинів та здійснення всі юридично значимих дій, підписання будь-які договорів та зовнішньоекономічних контрактів, здійснення інші юридичні дії в межах компетенції, визначеної статутом, рішеннями загальних зборів;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видання довіреностей;</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прийняття та звільнення працівників, вжиття до них заходи заохочення та накладання стягнень відповідно до законодавства, статуту та внутрішніх документів;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видавання наказів, розпоряджень, вказівок, обов'язкових для виконання всіма працівниками;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приймати рішення про укладення значних правочинів та правочинів з заінтересованістю;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підписання колективного договору, змін та доповнень до нього;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розпоряджатися майном та коштами відповідно до статуту та чинного законодавства;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здійснення інших функцій, які необхідні для забезпечення нормальної роботи відповідно до законодавства та внутрішніх документів.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На час відсутності генерального директора його права переходять до фінансового директора.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Дирекція обирається загальними зборами акціонерів строком на 5 років.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дирекція.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протоколами загальних зборів акціонерів;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наявністю виконавчого органу управління (дирекції): генерального директора, який керуються в своїй діяльності Статутом товариства;</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Виконавчий орган товариства  (дирекція) в особах генерального директора та фінансового директора, є особи, які відповідають за нагляд за процесом звітування та є ті самі особи, що відповідають за складання звітності.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Відповідальність аудитора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5A7309">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lastRenderedPageBreak/>
        <w:tab/>
        <w:t xml:space="preserve">Ми повідомляємо тим, кого наділено найвищими повноваженнями, інформацію про запланований обсяг і час виконання узгоджених процедур та суттєві аудиторські результати, включаючи будь-які суттєві недоліки заходів внутрішнього контролю, виявлені нами під час аудиту.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Партнером завдання з виконання узгоджених процедур, результатом якого є цей звіт незалежного аудитора, є</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незалежний аудитор, директор фірми "Трансаудит"</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Кравченко Т.В.</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 xml:space="preserve">       (Сертифікат АПУ серії А № 007180, безстроковий ) </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Дата (звіту незалежного аудитора) - 18.04. 2020 р.</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ab/>
        <w:t xml:space="preserve">              М.П.</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A7309" w:rsidRPr="005A7309" w:rsidTr="00DA0D6F">
        <w:trPr>
          <w:trHeight w:val="463"/>
        </w:trPr>
        <w:tc>
          <w:tcPr>
            <w:tcW w:w="1548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Cambria" w:eastAsia="Cambria" w:hAnsi="Cambria" w:cs="Cambria"/>
                <w:b/>
                <w:bCs/>
                <w:sz w:val="24"/>
                <w:szCs w:val="24"/>
                <w:lang w:val="ru-RU" w:eastAsia="uk-UA"/>
              </w:rPr>
            </w:pPr>
            <w:r w:rsidRPr="005A7309">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5A7309" w:rsidRPr="005A7309" w:rsidRDefault="005A7309" w:rsidP="005A730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5A7309" w:rsidRPr="005A7309" w:rsidTr="00DA0D6F">
        <w:tc>
          <w:tcPr>
            <w:tcW w:w="3588" w:type="dxa"/>
            <w:vMerge w:val="restart"/>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Кількість за видами акцій</w:t>
            </w:r>
          </w:p>
        </w:tc>
      </w:tr>
      <w:tr w:rsidR="005A7309" w:rsidRPr="005A7309" w:rsidTr="00DA0D6F">
        <w:tc>
          <w:tcPr>
            <w:tcW w:w="3588" w:type="dxa"/>
            <w:vMerge/>
            <w:vAlign w:val="center"/>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
                <w:bCs/>
                <w:sz w:val="20"/>
                <w:szCs w:val="20"/>
                <w:lang w:val="en-US" w:eastAsia="uk-UA"/>
              </w:rPr>
            </w:pPr>
            <w:r w:rsidRPr="005A7309">
              <w:rPr>
                <w:rFonts w:ascii="Times New Roman" w:eastAsia="Cambria" w:hAnsi="Times New Roman" w:cs="Times New Roman"/>
                <w:b/>
                <w:bCs/>
                <w:sz w:val="20"/>
                <w:szCs w:val="20"/>
                <w:lang w:val="en-US" w:eastAsia="uk-UA"/>
              </w:rPr>
              <w:t xml:space="preserve">  </w:t>
            </w:r>
            <w:r w:rsidRPr="005A7309">
              <w:rPr>
                <w:rFonts w:ascii="Times New Roman" w:eastAsia="Cambria" w:hAnsi="Times New Roman" w:cs="Times New Roman"/>
                <w:b/>
                <w:bCs/>
                <w:sz w:val="20"/>
                <w:szCs w:val="20"/>
                <w:lang w:eastAsia="uk-UA"/>
              </w:rPr>
              <w:t>привілейовані</w:t>
            </w:r>
          </w:p>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іменні</w:t>
            </w:r>
          </w:p>
        </w:tc>
      </w:tr>
      <w:tr w:rsidR="005A7309" w:rsidRPr="005A7309" w:rsidTr="00DA0D6F">
        <w:tc>
          <w:tcPr>
            <w:tcW w:w="8319" w:type="dxa"/>
            <w:gridSpan w:val="3"/>
            <w:vMerge w:val="restart"/>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val="en-US" w:eastAsia="uk-UA"/>
              </w:rPr>
            </w:pPr>
            <w:r w:rsidRPr="005A7309">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Кількість за видами акцій</w:t>
            </w:r>
          </w:p>
        </w:tc>
      </w:tr>
      <w:tr w:rsidR="005A7309" w:rsidRPr="005A7309" w:rsidTr="00DA0D6F">
        <w:tc>
          <w:tcPr>
            <w:tcW w:w="8319" w:type="dxa"/>
            <w:gridSpan w:val="3"/>
            <w:vMerge/>
            <w:vAlign w:val="center"/>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1763" w:type="dxa"/>
            <w:vMerge/>
          </w:tcPr>
          <w:p w:rsidR="005A7309" w:rsidRPr="005A7309" w:rsidRDefault="005A7309" w:rsidP="005A730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
                <w:bCs/>
                <w:sz w:val="20"/>
                <w:szCs w:val="20"/>
                <w:lang w:val="en-US" w:eastAsia="uk-UA"/>
              </w:rPr>
            </w:pPr>
            <w:r w:rsidRPr="005A7309">
              <w:rPr>
                <w:rFonts w:ascii="Times New Roman" w:eastAsia="Cambria" w:hAnsi="Times New Roman" w:cs="Times New Roman"/>
                <w:b/>
                <w:bCs/>
                <w:sz w:val="20"/>
                <w:szCs w:val="20"/>
                <w:lang w:val="en-US" w:eastAsia="uk-UA"/>
              </w:rPr>
              <w:t xml:space="preserve">  </w:t>
            </w:r>
            <w:r w:rsidRPr="005A7309">
              <w:rPr>
                <w:rFonts w:ascii="Times New Roman" w:eastAsia="Cambria" w:hAnsi="Times New Roman" w:cs="Times New Roman"/>
                <w:b/>
                <w:bCs/>
                <w:sz w:val="20"/>
                <w:szCs w:val="20"/>
                <w:lang w:eastAsia="uk-UA"/>
              </w:rPr>
              <w:t>привілейовані</w:t>
            </w:r>
          </w:p>
          <w:p w:rsidR="005A7309" w:rsidRPr="005A7309" w:rsidRDefault="005A7309" w:rsidP="005A7309">
            <w:pPr>
              <w:spacing w:after="0" w:line="240" w:lineRule="auto"/>
              <w:jc w:val="center"/>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іменні</w:t>
            </w:r>
          </w:p>
        </w:tc>
      </w:tr>
      <w:tr w:rsidR="005A7309" w:rsidRPr="005A7309" w:rsidTr="00DA0D6F">
        <w:tc>
          <w:tcPr>
            <w:tcW w:w="8319" w:type="dxa"/>
            <w:gridSpan w:val="3"/>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Захарова Тетяна Альбертiвна</w:t>
            </w:r>
          </w:p>
        </w:tc>
        <w:tc>
          <w:tcPr>
            <w:tcW w:w="1736" w:type="dxa"/>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26000</w:t>
            </w:r>
          </w:p>
        </w:tc>
        <w:tc>
          <w:tcPr>
            <w:tcW w:w="1763" w:type="dxa"/>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12.283</w:t>
            </w: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26000</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Cs/>
                <w:sz w:val="20"/>
                <w:szCs w:val="20"/>
                <w:lang w:val="en-US" w:eastAsia="uk-UA"/>
              </w:rPr>
            </w:pPr>
            <w:r w:rsidRPr="005A7309">
              <w:rPr>
                <w:rFonts w:ascii="Times New Roman" w:eastAsia="Cambria" w:hAnsi="Times New Roman" w:cs="Times New Roman"/>
                <w:bCs/>
                <w:sz w:val="20"/>
                <w:szCs w:val="20"/>
                <w:lang w:val="en-US" w:eastAsia="uk-UA"/>
              </w:rPr>
              <w:t>0</w:t>
            </w:r>
          </w:p>
        </w:tc>
      </w:tr>
      <w:tr w:rsidR="005A7309" w:rsidRPr="005A7309" w:rsidTr="00DA0D6F">
        <w:tc>
          <w:tcPr>
            <w:tcW w:w="8319" w:type="dxa"/>
            <w:gridSpan w:val="3"/>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Морозюк Олена Вiталiївна</w:t>
            </w:r>
          </w:p>
        </w:tc>
        <w:tc>
          <w:tcPr>
            <w:tcW w:w="1736" w:type="dxa"/>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21999</w:t>
            </w:r>
          </w:p>
        </w:tc>
        <w:tc>
          <w:tcPr>
            <w:tcW w:w="1763" w:type="dxa"/>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10.39257369615</w:t>
            </w: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21999</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Cs/>
                <w:sz w:val="20"/>
                <w:szCs w:val="20"/>
                <w:lang w:val="en-US" w:eastAsia="uk-UA"/>
              </w:rPr>
            </w:pPr>
            <w:r w:rsidRPr="005A7309">
              <w:rPr>
                <w:rFonts w:ascii="Times New Roman" w:eastAsia="Cambria" w:hAnsi="Times New Roman" w:cs="Times New Roman"/>
                <w:bCs/>
                <w:sz w:val="20"/>
                <w:szCs w:val="20"/>
                <w:lang w:val="en-US" w:eastAsia="uk-UA"/>
              </w:rPr>
              <w:t>0</w:t>
            </w:r>
          </w:p>
        </w:tc>
      </w:tr>
      <w:tr w:rsidR="005A7309" w:rsidRPr="005A7309" w:rsidTr="00DA0D6F">
        <w:tc>
          <w:tcPr>
            <w:tcW w:w="8319" w:type="dxa"/>
            <w:gridSpan w:val="3"/>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Маркушевський Iгор Iсаакович</w:t>
            </w:r>
          </w:p>
        </w:tc>
        <w:tc>
          <w:tcPr>
            <w:tcW w:w="1736" w:type="dxa"/>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55507</w:t>
            </w:r>
          </w:p>
        </w:tc>
        <w:tc>
          <w:tcPr>
            <w:tcW w:w="1763" w:type="dxa"/>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26.22212773999</w:t>
            </w: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55507</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Cs/>
                <w:sz w:val="20"/>
                <w:szCs w:val="20"/>
                <w:lang w:val="en-US" w:eastAsia="uk-UA"/>
              </w:rPr>
            </w:pPr>
            <w:r w:rsidRPr="005A7309">
              <w:rPr>
                <w:rFonts w:ascii="Times New Roman" w:eastAsia="Cambria" w:hAnsi="Times New Roman" w:cs="Times New Roman"/>
                <w:bCs/>
                <w:sz w:val="20"/>
                <w:szCs w:val="20"/>
                <w:lang w:val="en-US" w:eastAsia="uk-UA"/>
              </w:rPr>
              <w:t>0</w:t>
            </w:r>
          </w:p>
        </w:tc>
      </w:tr>
      <w:tr w:rsidR="005A7309" w:rsidRPr="005A7309" w:rsidTr="00DA0D6F">
        <w:tc>
          <w:tcPr>
            <w:tcW w:w="8319" w:type="dxa"/>
            <w:gridSpan w:val="3"/>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Нiзовський Iгор Олексiйович</w:t>
            </w:r>
          </w:p>
        </w:tc>
        <w:tc>
          <w:tcPr>
            <w:tcW w:w="1736" w:type="dxa"/>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55740</w:t>
            </w:r>
          </w:p>
        </w:tc>
        <w:tc>
          <w:tcPr>
            <w:tcW w:w="1763" w:type="dxa"/>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26.332</w:t>
            </w: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55740</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Cs/>
                <w:sz w:val="20"/>
                <w:szCs w:val="20"/>
                <w:lang w:val="en-US" w:eastAsia="uk-UA"/>
              </w:rPr>
            </w:pPr>
            <w:r w:rsidRPr="005A7309">
              <w:rPr>
                <w:rFonts w:ascii="Times New Roman" w:eastAsia="Cambria" w:hAnsi="Times New Roman" w:cs="Times New Roman"/>
                <w:bCs/>
                <w:sz w:val="20"/>
                <w:szCs w:val="20"/>
                <w:lang w:val="en-US" w:eastAsia="uk-UA"/>
              </w:rPr>
              <w:t>0</w:t>
            </w:r>
          </w:p>
        </w:tc>
      </w:tr>
      <w:tr w:rsidR="005A7309" w:rsidRPr="005A7309" w:rsidTr="00DA0D6F">
        <w:tc>
          <w:tcPr>
            <w:tcW w:w="8319" w:type="dxa"/>
            <w:gridSpan w:val="3"/>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Святний Сергiй Альбертович</w:t>
            </w:r>
          </w:p>
        </w:tc>
        <w:tc>
          <w:tcPr>
            <w:tcW w:w="1736" w:type="dxa"/>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23883</w:t>
            </w:r>
          </w:p>
        </w:tc>
        <w:tc>
          <w:tcPr>
            <w:tcW w:w="1763" w:type="dxa"/>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11.28259637188</w:t>
            </w: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23883</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Cs/>
                <w:sz w:val="20"/>
                <w:szCs w:val="20"/>
                <w:lang w:val="en-US" w:eastAsia="uk-UA"/>
              </w:rPr>
            </w:pPr>
            <w:r w:rsidRPr="005A7309">
              <w:rPr>
                <w:rFonts w:ascii="Times New Roman" w:eastAsia="Cambria" w:hAnsi="Times New Roman" w:cs="Times New Roman"/>
                <w:bCs/>
                <w:sz w:val="20"/>
                <w:szCs w:val="20"/>
                <w:lang w:val="en-US" w:eastAsia="uk-UA"/>
              </w:rPr>
              <w:t>0</w:t>
            </w:r>
          </w:p>
        </w:tc>
      </w:tr>
      <w:tr w:rsidR="005A7309" w:rsidRPr="005A7309" w:rsidTr="00DA0D6F">
        <w:tc>
          <w:tcPr>
            <w:tcW w:w="8319" w:type="dxa"/>
            <w:gridSpan w:val="3"/>
          </w:tcPr>
          <w:p w:rsidR="005A7309" w:rsidRPr="005A7309" w:rsidRDefault="005A7309" w:rsidP="005A7309">
            <w:pPr>
              <w:spacing w:after="0" w:line="240" w:lineRule="auto"/>
              <w:jc w:val="right"/>
              <w:rPr>
                <w:rFonts w:ascii="Times New Roman" w:eastAsia="Cambria" w:hAnsi="Times New Roman" w:cs="Times New Roman"/>
                <w:b/>
                <w:bCs/>
                <w:sz w:val="20"/>
                <w:szCs w:val="20"/>
                <w:lang w:eastAsia="uk-UA"/>
              </w:rPr>
            </w:pPr>
            <w:r w:rsidRPr="005A7309">
              <w:rPr>
                <w:rFonts w:ascii="Times New Roman" w:eastAsia="Cambria" w:hAnsi="Times New Roman" w:cs="Times New Roman"/>
                <w:b/>
                <w:bCs/>
                <w:sz w:val="20"/>
                <w:szCs w:val="20"/>
                <w:lang w:eastAsia="uk-UA"/>
              </w:rPr>
              <w:t>Усього</w:t>
            </w:r>
          </w:p>
        </w:tc>
        <w:tc>
          <w:tcPr>
            <w:tcW w:w="1736" w:type="dxa"/>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183129</w:t>
            </w:r>
          </w:p>
        </w:tc>
        <w:tc>
          <w:tcPr>
            <w:tcW w:w="1763" w:type="dxa"/>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86.512188208617</w:t>
            </w:r>
          </w:p>
        </w:tc>
        <w:tc>
          <w:tcPr>
            <w:tcW w:w="1820" w:type="dxa"/>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Cambria" w:hAnsi="Times New Roman" w:cs="Times New Roman"/>
                <w:bCs/>
                <w:sz w:val="20"/>
                <w:szCs w:val="20"/>
                <w:lang w:eastAsia="uk-UA"/>
              </w:rPr>
            </w:pPr>
            <w:r w:rsidRPr="005A7309">
              <w:rPr>
                <w:rFonts w:ascii="Times New Roman" w:eastAsia="Cambria" w:hAnsi="Times New Roman" w:cs="Times New Roman"/>
                <w:bCs/>
                <w:sz w:val="20"/>
                <w:szCs w:val="20"/>
                <w:lang w:eastAsia="uk-UA"/>
              </w:rPr>
              <w:t>183129</w:t>
            </w:r>
          </w:p>
        </w:tc>
        <w:tc>
          <w:tcPr>
            <w:tcW w:w="1792" w:type="dxa"/>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Cambria" w:hAnsi="Times New Roman" w:cs="Times New Roman"/>
                <w:bCs/>
                <w:sz w:val="20"/>
                <w:szCs w:val="20"/>
                <w:lang w:val="en-US" w:eastAsia="uk-UA"/>
              </w:rPr>
            </w:pPr>
            <w:r w:rsidRPr="005A7309">
              <w:rPr>
                <w:rFonts w:ascii="Times New Roman" w:eastAsia="Cambria" w:hAnsi="Times New Roman" w:cs="Times New Roman"/>
                <w:bCs/>
                <w:sz w:val="20"/>
                <w:szCs w:val="20"/>
                <w:lang w:val="en-US" w:eastAsia="uk-UA"/>
              </w:rPr>
              <w:t>0</w:t>
            </w:r>
          </w:p>
        </w:tc>
      </w:tr>
    </w:tbl>
    <w:p w:rsidR="005A7309" w:rsidRPr="005A7309" w:rsidRDefault="005A7309" w:rsidP="005A7309">
      <w:pPr>
        <w:tabs>
          <w:tab w:val="left" w:pos="10620"/>
        </w:tabs>
        <w:spacing w:after="0" w:line="240" w:lineRule="auto"/>
        <w:rPr>
          <w:rFonts w:ascii="Cambria" w:eastAsia="Cambria" w:hAnsi="Cambria" w:cs="Cambria"/>
          <w:sz w:val="24"/>
          <w:szCs w:val="24"/>
          <w:lang w:val="ru-RU"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A7309" w:rsidRPr="005A7309" w:rsidTr="00DA0D6F">
        <w:tc>
          <w:tcPr>
            <w:tcW w:w="15480" w:type="dxa"/>
            <w:tcMar>
              <w:top w:w="60" w:type="dxa"/>
              <w:left w:w="60" w:type="dxa"/>
              <w:bottom w:w="60" w:type="dxa"/>
              <w:right w:w="60" w:type="dxa"/>
            </w:tcMar>
            <w:vAlign w:val="center"/>
          </w:tcPr>
          <w:p w:rsidR="005A7309" w:rsidRPr="005A7309" w:rsidRDefault="005A7309" w:rsidP="005A7309">
            <w:pPr>
              <w:keepNext/>
              <w:keepLines/>
              <w:widowControl w:val="0"/>
              <w:suppressAutoHyphens/>
              <w:spacing w:after="0"/>
              <w:jc w:val="center"/>
              <w:outlineLvl w:val="2"/>
              <w:rPr>
                <w:rFonts w:ascii="font293" w:eastAsia="font293" w:hAnsi="font293" w:cs="font293"/>
                <w:color w:val="4F81BD"/>
                <w:kern w:val="1"/>
                <w:sz w:val="28"/>
                <w:szCs w:val="28"/>
              </w:rPr>
            </w:pPr>
            <w:r w:rsidRPr="005A7309">
              <w:rPr>
                <w:rFonts w:ascii="Times New Roman" w:eastAsia="font293" w:hAnsi="Times New Roman" w:cs="Times New Roman"/>
                <w:b/>
                <w:bCs/>
                <w:kern w:val="1"/>
                <w:sz w:val="27"/>
              </w:rPr>
              <w:lastRenderedPageBreak/>
              <w:t>X. Структура капіталу</w:t>
            </w:r>
            <w:bookmarkStart w:id="3" w:name="10805"/>
            <w:bookmarkEnd w:id="3"/>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5A7309" w:rsidRPr="005A7309" w:rsidTr="00DA0D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5A7309" w:rsidRPr="005A7309" w:rsidTr="00DA0D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val="ru-RU" w:eastAsia="uk-UA"/>
              </w:rPr>
            </w:pPr>
            <w:r w:rsidRPr="005A730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val="ru-RU" w:eastAsia="uk-UA"/>
              </w:rPr>
            </w:pPr>
            <w:r w:rsidRPr="005A730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b/>
                <w:sz w:val="20"/>
                <w:szCs w:val="20"/>
                <w:lang w:val="ru-RU" w:eastAsia="uk-UA"/>
              </w:rPr>
            </w:pPr>
            <w:r w:rsidRPr="005A730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val="ru-RU" w:eastAsia="uk-UA"/>
              </w:rPr>
            </w:pPr>
            <w:r w:rsidRPr="005A7309">
              <w:rPr>
                <w:rFonts w:ascii="Times New Roman" w:eastAsia="Times New Roman" w:hAnsi="Times New Roman" w:cs="Times New Roman"/>
                <w:b/>
                <w:sz w:val="20"/>
                <w:szCs w:val="20"/>
                <w:lang w:val="ru-RU" w:eastAsia="uk-UA"/>
              </w:rPr>
              <w:t>5</w:t>
            </w:r>
          </w:p>
        </w:tc>
      </w:tr>
      <w:tr w:rsidR="005A7309" w:rsidRPr="005A7309" w:rsidTr="00DA0D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211680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52920</w:t>
            </w:r>
          </w:p>
        </w:tc>
        <w:tc>
          <w:tcPr>
            <w:tcW w:w="3220"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Кожна проста акція надає акціонеру - її власнику однакову сукупність прав, включаючи права на: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-участь в управлінні Товариством;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-отримання дивідендів;</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-отримання у разі ліквідації Товариства частини його майна або вартості частини майна;</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-інші права, встановлені цим статутом та діючим законодавством.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Акціонери Товариства зобов'язані: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-дотримуватися статуту, інших внутрішніх документів Товариства;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-виконувати рішення загальних зборів, інших органів Товариства;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-виконувати свої зобов'язання перед Товариством, у тому числі пов'язані з майновою участю;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 xml:space="preserve">-оплачувати акції у розмірі, в порядку та засобами, що передбачені статутом Товариства; </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-нести інші обов'язки, встановлені діючим законодавством.</w:t>
            </w:r>
          </w:p>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ru-RU" w:eastAsia="uk-UA"/>
              </w:rPr>
            </w:pPr>
            <w:r w:rsidRPr="005A7309">
              <w:rPr>
                <w:rFonts w:ascii="Times New Roman" w:eastAsia="Times New Roman" w:hAnsi="Times New Roman" w:cs="Times New Roman"/>
                <w:sz w:val="20"/>
                <w:szCs w:val="20"/>
                <w:lang w:val="ru-RU" w:eastAsia="uk-UA"/>
              </w:rPr>
              <w:t>Товариство не здійснювало публічну пропозицію та/або допуск до торгів на фондовій біржі в частині включення до біржового реєстру.</w:t>
            </w:r>
          </w:p>
        </w:tc>
      </w:tr>
      <w:tr w:rsidR="005A7309" w:rsidRPr="005A7309" w:rsidTr="00DA0D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sz w:val="20"/>
                <w:szCs w:val="20"/>
                <w:lang w:val="ru-RU" w:eastAsia="uk-UA"/>
              </w:rPr>
            </w:pP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p w:rsidR="005A7309" w:rsidRPr="005A7309" w:rsidRDefault="005A7309" w:rsidP="005A730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5A7309">
        <w:rPr>
          <w:rFonts w:ascii="Times New Roman" w:eastAsia="Times New Roman" w:hAnsi="Times New Roman" w:cs="Times New Roman"/>
          <w:b/>
          <w:bCs/>
          <w:color w:val="000000"/>
          <w:sz w:val="28"/>
          <w:szCs w:val="28"/>
          <w:lang w:val="en-US" w:eastAsia="uk-UA"/>
        </w:rPr>
        <w:lastRenderedPageBreak/>
        <w:t>XI</w:t>
      </w:r>
      <w:r w:rsidRPr="005A730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5A7309" w:rsidRPr="005A7309" w:rsidTr="00DA0D6F">
        <w:trPr>
          <w:trHeight w:val="224"/>
        </w:trPr>
        <w:tc>
          <w:tcPr>
            <w:tcW w:w="15855" w:type="dxa"/>
            <w:tcMar>
              <w:top w:w="60" w:type="dxa"/>
              <w:left w:w="60" w:type="dxa"/>
              <w:bottom w:w="60" w:type="dxa"/>
              <w:right w:w="60" w:type="dxa"/>
            </w:tcMar>
            <w:vAlign w:val="center"/>
          </w:tcPr>
          <w:p w:rsidR="005A7309" w:rsidRPr="005A7309" w:rsidRDefault="005A7309" w:rsidP="005A7309">
            <w:pPr>
              <w:spacing w:after="0" w:line="240" w:lineRule="auto"/>
              <w:rPr>
                <w:rFonts w:ascii="Times New Roman" w:eastAsia="Times New Roman" w:hAnsi="Times New Roman" w:cs="Times New Roman"/>
                <w:b/>
                <w:bCs/>
                <w:sz w:val="24"/>
                <w:szCs w:val="24"/>
                <w:lang w:eastAsia="uk-UA"/>
              </w:rPr>
            </w:pPr>
            <w:r w:rsidRPr="005A7309">
              <w:rPr>
                <w:rFonts w:ascii="Times New Roman" w:eastAsia="Times New Roman" w:hAnsi="Times New Roman" w:cs="Times New Roman"/>
                <w:b/>
                <w:bCs/>
                <w:sz w:val="24"/>
                <w:szCs w:val="24"/>
                <w:lang w:eastAsia="uk-UA"/>
              </w:rPr>
              <w:t>1. Інформація про випуски акцій</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5A7309" w:rsidRPr="005A7309" w:rsidTr="00DA0D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Частка у статутному капіталі (у відсотках)</w:t>
            </w:r>
          </w:p>
        </w:tc>
      </w:tr>
      <w:tr w:rsidR="005A7309" w:rsidRPr="005A7309" w:rsidTr="00DA0D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10</w:t>
            </w:r>
          </w:p>
        </w:tc>
      </w:tr>
      <w:tr w:rsidR="005A7309" w:rsidRPr="005A7309" w:rsidTr="00DA0D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23.05.2011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32/15/1/11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UA4000121974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211680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52920.00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100.000000000000</w:t>
            </w:r>
          </w:p>
        </w:tc>
      </w:tr>
      <w:tr w:rsidR="005A7309" w:rsidRPr="005A7309" w:rsidTr="00DA0D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У звітному році торгівля цінними паперами Товариства ні на внутрішньому ні на зовнішньому ринках не здійснювалась.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Дострокового погашення цінних паперів не відбувалось.</w:t>
            </w:r>
          </w:p>
          <w:p w:rsidR="005A7309" w:rsidRPr="005A7309" w:rsidRDefault="005A7309" w:rsidP="005A7309">
            <w:pPr>
              <w:spacing w:after="0" w:line="240" w:lineRule="auto"/>
              <w:rPr>
                <w:rFonts w:ascii="Times New Roman" w:eastAsia="Times New Roman" w:hAnsi="Times New Roman" w:cs="Times New Roman"/>
                <w:bCs/>
                <w:sz w:val="20"/>
                <w:szCs w:val="20"/>
                <w:lang w:eastAsia="uk-UA"/>
              </w:rPr>
            </w:pPr>
          </w:p>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r>
    </w:tbl>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A7309" w:rsidRPr="005A7309" w:rsidTr="00DA0D6F">
        <w:trPr>
          <w:trHeight w:val="463"/>
        </w:trPr>
        <w:tc>
          <w:tcPr>
            <w:tcW w:w="15480" w:type="dxa"/>
            <w:tcMar>
              <w:top w:w="60" w:type="dxa"/>
              <w:left w:w="60" w:type="dxa"/>
              <w:bottom w:w="60" w:type="dxa"/>
              <w:right w:w="60" w:type="dxa"/>
            </w:tcMar>
            <w:vAlign w:val="center"/>
          </w:tcPr>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5A7309">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5A7309" w:rsidRPr="005A7309" w:rsidRDefault="005A7309" w:rsidP="005A730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5A7309" w:rsidRPr="005A7309" w:rsidTr="00DA0D6F">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Кількість за видами акцій</w:t>
            </w:r>
          </w:p>
        </w:tc>
      </w:tr>
      <w:tr w:rsidR="005A7309" w:rsidRPr="005A7309" w:rsidTr="00DA0D6F">
        <w:tc>
          <w:tcPr>
            <w:tcW w:w="7011" w:type="dxa"/>
            <w:vMerge/>
            <w:tcBorders>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прості іменні</w:t>
            </w:r>
          </w:p>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ind w:left="-243"/>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 xml:space="preserve">  </w:t>
            </w:r>
            <w:r w:rsidRPr="005A7309">
              <w:rPr>
                <w:rFonts w:ascii="Times New Roman" w:eastAsia="Times New Roman" w:hAnsi="Times New Roman" w:cs="Times New Roman"/>
                <w:b/>
                <w:bCs/>
                <w:sz w:val="20"/>
                <w:szCs w:val="20"/>
                <w:lang w:eastAsia="uk-UA"/>
              </w:rPr>
              <w:t>Привілейовані</w:t>
            </w:r>
          </w:p>
          <w:p w:rsidR="005A7309" w:rsidRPr="005A7309" w:rsidRDefault="005A7309" w:rsidP="005A7309">
            <w:pPr>
              <w:spacing w:after="0" w:line="240" w:lineRule="auto"/>
              <w:ind w:left="-243"/>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іменні</w:t>
            </w:r>
          </w:p>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p>
        </w:tc>
      </w:tr>
      <w:tr w:rsidR="005A7309" w:rsidRPr="005A7309" w:rsidTr="00DA0D6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5</w:t>
            </w:r>
          </w:p>
        </w:tc>
      </w:tr>
      <w:tr w:rsidR="005A7309" w:rsidRPr="005A7309" w:rsidTr="00DA0D6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Маркушевський Ігор Ісаакович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55507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26.22212773999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55507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Морозюк Олена Віталіївна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21999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10.39257369615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21999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Святной Сергій Альбертович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23883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11.28259637188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23883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Нізовський Ігор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55740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26.33219954649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55740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val="en-US" w:eastAsia="uk-UA"/>
              </w:rPr>
            </w:pPr>
            <w:r w:rsidRPr="005A7309">
              <w:rPr>
                <w:rFonts w:ascii="Times New Roman" w:eastAsia="Times New Roman" w:hAnsi="Times New Roman" w:cs="Times New Roman"/>
                <w:bCs/>
                <w:sz w:val="20"/>
                <w:szCs w:val="20"/>
                <w:lang w:val="en-US" w:eastAsia="uk-UA"/>
              </w:rPr>
              <w:t>0</w:t>
            </w:r>
          </w:p>
        </w:tc>
      </w:tr>
      <w:tr w:rsidR="005A7309" w:rsidRPr="005A7309" w:rsidTr="00DA0D6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157129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74.22949735451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157129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val="en-US" w:eastAsia="uk-UA"/>
              </w:rPr>
            </w:pPr>
            <w:r w:rsidRPr="005A7309">
              <w:rPr>
                <w:rFonts w:ascii="Times New Roman" w:eastAsia="Times New Roman" w:hAnsi="Times New Roman" w:cs="Times New Roman"/>
                <w:b/>
                <w:bCs/>
                <w:sz w:val="20"/>
                <w:szCs w:val="20"/>
                <w:lang w:val="en-US" w:eastAsia="uk-UA"/>
              </w:rPr>
              <w:t>0</w:t>
            </w:r>
          </w:p>
        </w:tc>
      </w:tr>
    </w:tbl>
    <w:p w:rsidR="005A7309" w:rsidRPr="005A7309" w:rsidRDefault="005A7309" w:rsidP="005A7309">
      <w:pPr>
        <w:spacing w:after="0" w:line="240" w:lineRule="auto"/>
        <w:rPr>
          <w:rFonts w:ascii="Times New Roman" w:eastAsia="Times New Roman" w:hAnsi="Times New Roman" w:cs="Times New Roman"/>
          <w:sz w:val="24"/>
          <w:szCs w:val="24"/>
          <w:lang w:val="en-US"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5A730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5A7309" w:rsidRPr="005A7309" w:rsidTr="00DA0D6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5A730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5A7309" w:rsidRPr="005A7309" w:rsidTr="00DA0D6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8</w:t>
            </w:r>
          </w:p>
        </w:tc>
      </w:tr>
      <w:tr w:rsidR="005A7309" w:rsidRPr="005A7309" w:rsidTr="00DA0D6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23.05.2011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32/15/1/11</w:t>
            </w:r>
          </w:p>
        </w:tc>
        <w:tc>
          <w:tcPr>
            <w:tcW w:w="2049"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UA4000121974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211680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52920.00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200493</w:t>
            </w:r>
          </w:p>
        </w:tc>
        <w:tc>
          <w:tcPr>
            <w:tcW w:w="2142"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w:t>
            </w:r>
          </w:p>
        </w:tc>
      </w:tr>
      <w:tr w:rsidR="005A7309" w:rsidRPr="005A7309" w:rsidTr="00DA0D6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5A7309" w:rsidRPr="005A7309" w:rsidRDefault="005A7309" w:rsidP="005A7309">
      <w:pPr>
        <w:spacing w:after="0" w:line="240" w:lineRule="auto"/>
        <w:rPr>
          <w:rFonts w:ascii="Times New Roman" w:eastAsia="Times New Roman" w:hAnsi="Times New Roman" w:cs="Times New Roman"/>
          <w:sz w:val="24"/>
          <w:szCs w:val="24"/>
          <w:lang w:val="en-US" w:eastAsia="uk-UA"/>
        </w:rPr>
      </w:pPr>
    </w:p>
    <w:p w:rsidR="005A7309" w:rsidRDefault="005A7309">
      <w:pPr>
        <w:sectPr w:rsidR="005A7309" w:rsidSect="005A730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5A7309" w:rsidRPr="005A7309" w:rsidTr="00DA0D6F">
        <w:trPr>
          <w:trHeight w:val="271"/>
        </w:trPr>
        <w:tc>
          <w:tcPr>
            <w:tcW w:w="10080" w:type="dxa"/>
            <w:tcMar>
              <w:top w:w="60" w:type="dxa"/>
              <w:left w:w="60" w:type="dxa"/>
              <w:bottom w:w="60" w:type="dxa"/>
              <w:right w:w="60" w:type="dxa"/>
            </w:tcMar>
            <w:vAlign w:val="center"/>
          </w:tcPr>
          <w:p w:rsidR="005A7309" w:rsidRPr="005A7309" w:rsidRDefault="005A7309" w:rsidP="005A7309">
            <w:pPr>
              <w:spacing w:after="0" w:line="240" w:lineRule="auto"/>
              <w:ind w:left="-210"/>
              <w:jc w:val="center"/>
              <w:rPr>
                <w:rFonts w:ascii="Times New Roman" w:eastAsia="Times New Roman" w:hAnsi="Times New Roman" w:cs="Times New Roman"/>
                <w:b/>
                <w:bCs/>
                <w:sz w:val="26"/>
                <w:szCs w:val="26"/>
                <w:lang w:eastAsia="uk-UA"/>
              </w:rPr>
            </w:pPr>
            <w:r w:rsidRPr="005A7309">
              <w:rPr>
                <w:rFonts w:ascii="Times New Roman" w:eastAsia="Times New Roman" w:hAnsi="Times New Roman" w:cs="Times New Roman"/>
                <w:b/>
                <w:color w:val="000000"/>
                <w:sz w:val="26"/>
                <w:szCs w:val="26"/>
                <w:lang w:val="ru-RU" w:eastAsia="uk-UA"/>
              </w:rPr>
              <w:lastRenderedPageBreak/>
              <w:t xml:space="preserve">   </w:t>
            </w:r>
            <w:r w:rsidRPr="005A7309">
              <w:rPr>
                <w:rFonts w:ascii="Times New Roman" w:eastAsia="Times New Roman" w:hAnsi="Times New Roman" w:cs="Times New Roman"/>
                <w:b/>
                <w:color w:val="000000"/>
                <w:sz w:val="26"/>
                <w:szCs w:val="26"/>
                <w:lang w:val="en-US" w:eastAsia="uk-UA"/>
              </w:rPr>
              <w:t>XIII</w:t>
            </w:r>
            <w:r w:rsidRPr="005A730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5A7309" w:rsidRPr="005A7309" w:rsidTr="00DA0D6F">
        <w:trPr>
          <w:trHeight w:val="244"/>
        </w:trPr>
        <w:tc>
          <w:tcPr>
            <w:tcW w:w="10080" w:type="dxa"/>
            <w:tcMar>
              <w:top w:w="60" w:type="dxa"/>
              <w:left w:w="60" w:type="dxa"/>
              <w:bottom w:w="60" w:type="dxa"/>
              <w:right w:w="60" w:type="dxa"/>
            </w:tcMar>
          </w:tcPr>
          <w:p w:rsidR="005A7309" w:rsidRPr="005A7309" w:rsidRDefault="005A7309" w:rsidP="005A7309">
            <w:pPr>
              <w:spacing w:after="0" w:line="240" w:lineRule="auto"/>
              <w:rPr>
                <w:rFonts w:ascii="Times New Roman" w:eastAsia="Times New Roman" w:hAnsi="Times New Roman" w:cs="Times New Roman"/>
                <w:b/>
                <w:bCs/>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b/>
                <w:bCs/>
                <w:color w:val="000000"/>
                <w:sz w:val="24"/>
                <w:szCs w:val="24"/>
                <w:lang w:eastAsia="uk-UA"/>
              </w:rPr>
            </w:pPr>
            <w:r w:rsidRPr="005A730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tc>
      </w:tr>
    </w:tbl>
    <w:p w:rsidR="005A7309" w:rsidRPr="005A7309" w:rsidRDefault="005A7309" w:rsidP="005A730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A7309" w:rsidRPr="005A7309" w:rsidTr="00DA0D6F">
        <w:trPr>
          <w:trHeight w:val="461"/>
        </w:trPr>
        <w:tc>
          <w:tcPr>
            <w:tcW w:w="3090" w:type="dxa"/>
            <w:vMerge w:val="restart"/>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Основні засоби , всього (тис.грн.)</w:t>
            </w:r>
          </w:p>
        </w:tc>
      </w:tr>
      <w:tr w:rsidR="005A7309" w:rsidRPr="005A7309" w:rsidTr="00DA0D6F">
        <w:trPr>
          <w:trHeight w:val="147"/>
        </w:trPr>
        <w:tc>
          <w:tcPr>
            <w:tcW w:w="3090" w:type="dxa"/>
            <w:vMerge/>
            <w:shd w:val="clear" w:color="auto" w:fill="auto"/>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На кінець періоду</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28523.000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31184.000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28523.000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31184.000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8588.000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12947.000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8588.000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12947.000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13893.000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13652.000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13893.000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13652.000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5780.000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4437.000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5780.000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4437.000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262.000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148.000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262.000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148.000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val="en-US"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xml:space="preserve">- </w:t>
            </w:r>
            <w:r w:rsidRPr="005A730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r>
      <w:tr w:rsidR="005A7309" w:rsidRPr="005A7309" w:rsidTr="00DA0D6F">
        <w:trPr>
          <w:trHeight w:val="346"/>
        </w:trPr>
        <w:tc>
          <w:tcPr>
            <w:tcW w:w="3090" w:type="dxa"/>
            <w:shd w:val="clear" w:color="auto" w:fill="auto"/>
            <w:vAlign w:val="center"/>
          </w:tcPr>
          <w:p w:rsidR="005A7309" w:rsidRPr="005A7309" w:rsidRDefault="005A7309" w:rsidP="005A7309">
            <w:pPr>
              <w:spacing w:after="0" w:line="240" w:lineRule="auto"/>
              <w:rPr>
                <w:rFonts w:ascii="Times New Roman" w:eastAsia="Times New Roman" w:hAnsi="Times New Roman" w:cs="Times New Roman"/>
                <w:b/>
                <w:sz w:val="20"/>
                <w:szCs w:val="20"/>
                <w:lang w:eastAsia="uk-UA"/>
              </w:rPr>
            </w:pPr>
            <w:r w:rsidRPr="005A7309">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eastAsia="uk-UA"/>
              </w:rPr>
              <w:t>28523.000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31184.000</w:t>
            </w:r>
          </w:p>
        </w:tc>
        <w:tc>
          <w:tcPr>
            <w:tcW w:w="1161"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0.000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28523.000</w:t>
            </w:r>
          </w:p>
        </w:tc>
        <w:tc>
          <w:tcPr>
            <w:tcW w:w="1162" w:type="dxa"/>
            <w:shd w:val="clear" w:color="auto" w:fill="auto"/>
            <w:vAlign w:val="center"/>
          </w:tcPr>
          <w:p w:rsidR="005A7309" w:rsidRPr="005A7309" w:rsidRDefault="005A7309" w:rsidP="005A7309">
            <w:pPr>
              <w:spacing w:after="0" w:line="240" w:lineRule="auto"/>
              <w:jc w:val="center"/>
              <w:rPr>
                <w:rFonts w:ascii="Times New Roman" w:eastAsia="Times New Roman" w:hAnsi="Times New Roman" w:cs="Times New Roman"/>
                <w:sz w:val="20"/>
                <w:szCs w:val="20"/>
                <w:lang w:eastAsia="uk-UA"/>
              </w:rPr>
            </w:pPr>
            <w:r w:rsidRPr="005A7309">
              <w:rPr>
                <w:rFonts w:ascii="Times New Roman" w:eastAsia="Times New Roman" w:hAnsi="Times New Roman" w:cs="Times New Roman"/>
                <w:sz w:val="20"/>
                <w:szCs w:val="20"/>
                <w:lang w:eastAsia="uk-UA"/>
              </w:rPr>
              <w:t>31184.000</w:t>
            </w:r>
          </w:p>
        </w:tc>
      </w:tr>
    </w:tbl>
    <w:p w:rsidR="005A7309" w:rsidRPr="005A7309" w:rsidRDefault="005A7309" w:rsidP="005A7309">
      <w:pPr>
        <w:spacing w:after="0" w:line="240" w:lineRule="auto"/>
        <w:rPr>
          <w:rFonts w:ascii="Times New Roman" w:eastAsia="Times New Roman" w:hAnsi="Times New Roman" w:cs="Times New Roman"/>
          <w:sz w:val="20"/>
          <w:szCs w:val="20"/>
          <w:lang w:eastAsia="uk-UA"/>
        </w:rPr>
      </w:pPr>
    </w:p>
    <w:p w:rsidR="005A7309" w:rsidRPr="005A7309" w:rsidRDefault="005A7309" w:rsidP="005A7309">
      <w:pPr>
        <w:spacing w:after="0" w:line="240" w:lineRule="auto"/>
        <w:rPr>
          <w:rFonts w:ascii="Courier New" w:eastAsia="Times New Roman" w:hAnsi="Courier New" w:cs="Courier New"/>
          <w:sz w:val="20"/>
          <w:szCs w:val="20"/>
          <w:lang w:val="ru-RU" w:eastAsia="uk-UA"/>
        </w:rPr>
      </w:pPr>
      <w:r w:rsidRPr="005A7309">
        <w:rPr>
          <w:rFonts w:ascii="Times New Roman" w:eastAsia="Times New Roman" w:hAnsi="Times New Roman" w:cs="Times New Roman"/>
          <w:b/>
          <w:sz w:val="20"/>
          <w:szCs w:val="20"/>
          <w:lang w:eastAsia="uk-UA"/>
        </w:rPr>
        <w:t xml:space="preserve">Пояснення : </w:t>
      </w:r>
      <w:r w:rsidRPr="005A7309">
        <w:rPr>
          <w:rFonts w:ascii="Times New Roman" w:eastAsia="Times New Roman" w:hAnsi="Times New Roman" w:cs="Times New Roman"/>
          <w:b/>
          <w:sz w:val="20"/>
          <w:szCs w:val="20"/>
          <w:lang w:val="en-US" w:eastAsia="uk-UA"/>
        </w:rPr>
        <w:t xml:space="preserve"> </w:t>
      </w:r>
      <w:r w:rsidRPr="005A7309">
        <w:rPr>
          <w:rFonts w:ascii="Courier New" w:eastAsia="Times New Roman" w:hAnsi="Courier New" w:cs="Courier New"/>
          <w:sz w:val="20"/>
          <w:szCs w:val="20"/>
          <w:lang w:val="ru-RU" w:eastAsia="uk-UA"/>
        </w:rPr>
        <w:t>Основні засоби використовуються з моменту вводу в експлуатацію і відповідно до технічних характеристик.</w:t>
      </w:r>
    </w:p>
    <w:p w:rsidR="005A7309" w:rsidRPr="005A7309" w:rsidRDefault="005A7309" w:rsidP="005A7309">
      <w:pPr>
        <w:spacing w:after="0" w:line="240" w:lineRule="auto"/>
        <w:rPr>
          <w:rFonts w:ascii="Courier New" w:eastAsia="Times New Roman" w:hAnsi="Courier New" w:cs="Courier New"/>
          <w:sz w:val="20"/>
          <w:szCs w:val="20"/>
          <w:lang w:val="ru-RU" w:eastAsia="uk-UA"/>
        </w:rPr>
      </w:pPr>
      <w:r w:rsidRPr="005A7309">
        <w:rPr>
          <w:rFonts w:ascii="Courier New" w:eastAsia="Times New Roman" w:hAnsi="Courier New" w:cs="Courier New"/>
          <w:sz w:val="20"/>
          <w:szCs w:val="20"/>
          <w:lang w:val="ru-RU" w:eastAsia="uk-UA"/>
        </w:rPr>
        <w:t>Термін експлуатації: будівлі та споруди -  27 р., машини та обладнання - 25 р., транспортні засоби - 20 р., інструменти та прилади - 17 р.</w:t>
      </w:r>
    </w:p>
    <w:p w:rsidR="005A7309" w:rsidRPr="005A7309" w:rsidRDefault="005A7309" w:rsidP="005A7309">
      <w:pPr>
        <w:spacing w:after="0" w:line="240" w:lineRule="auto"/>
        <w:rPr>
          <w:rFonts w:ascii="Courier New" w:eastAsia="Times New Roman" w:hAnsi="Courier New" w:cs="Courier New"/>
          <w:sz w:val="20"/>
          <w:szCs w:val="20"/>
          <w:lang w:val="ru-RU" w:eastAsia="uk-UA"/>
        </w:rPr>
      </w:pPr>
      <w:r w:rsidRPr="005A7309">
        <w:rPr>
          <w:rFonts w:ascii="Courier New" w:eastAsia="Times New Roman" w:hAnsi="Courier New" w:cs="Courier New"/>
          <w:sz w:val="20"/>
          <w:szCs w:val="20"/>
          <w:lang w:val="ru-RU" w:eastAsia="uk-UA"/>
        </w:rPr>
        <w:t xml:space="preserve">Станом на 31.12.2019 р. за даними бухгалтерського обліку первісна вартість основних засобів складає 55094 тис.грн. Сума нарахованого зносу за звітний період складає 23910 тис.грн.(43,4%). </w:t>
      </w:r>
    </w:p>
    <w:p w:rsidR="005A7309" w:rsidRPr="005A7309" w:rsidRDefault="005A7309" w:rsidP="005A7309">
      <w:pPr>
        <w:spacing w:after="0" w:line="240" w:lineRule="auto"/>
        <w:rPr>
          <w:rFonts w:ascii="Courier New" w:eastAsia="Times New Roman" w:hAnsi="Courier New" w:cs="Courier New"/>
          <w:sz w:val="20"/>
          <w:szCs w:val="20"/>
          <w:lang w:val="ru-RU" w:eastAsia="uk-UA"/>
        </w:rPr>
      </w:pPr>
      <w:r w:rsidRPr="005A7309">
        <w:rPr>
          <w:rFonts w:ascii="Courier New" w:eastAsia="Times New Roman" w:hAnsi="Courier New" w:cs="Courier New"/>
          <w:sz w:val="20"/>
          <w:szCs w:val="20"/>
          <w:lang w:val="ru-RU" w:eastAsia="uk-UA"/>
        </w:rPr>
        <w:t xml:space="preserve">Ступінь використання основних засобів складає 42%. </w:t>
      </w:r>
    </w:p>
    <w:p w:rsidR="005A7309" w:rsidRPr="005A7309" w:rsidRDefault="005A7309" w:rsidP="005A7309">
      <w:pPr>
        <w:spacing w:after="0" w:line="240" w:lineRule="auto"/>
        <w:rPr>
          <w:rFonts w:ascii="Courier New" w:eastAsia="Times New Roman" w:hAnsi="Courier New" w:cs="Courier New"/>
          <w:sz w:val="20"/>
          <w:szCs w:val="20"/>
          <w:lang w:val="ru-RU" w:eastAsia="uk-UA"/>
        </w:rPr>
      </w:pPr>
      <w:r w:rsidRPr="005A7309">
        <w:rPr>
          <w:rFonts w:ascii="Courier New" w:eastAsia="Times New Roman" w:hAnsi="Courier New" w:cs="Courier New"/>
          <w:sz w:val="20"/>
          <w:szCs w:val="20"/>
          <w:lang w:val="ru-RU" w:eastAsia="uk-UA"/>
        </w:rPr>
        <w:t xml:space="preserve">Відбулось збільшення первісної вартості основних засобів відносно попереднього року на суму 6109 тис.грн. за рахунок поліпшення та придбання основних засобів. </w:t>
      </w:r>
    </w:p>
    <w:p w:rsidR="005A7309" w:rsidRPr="005A7309" w:rsidRDefault="005A7309" w:rsidP="005A7309">
      <w:pPr>
        <w:spacing w:after="0" w:line="240" w:lineRule="auto"/>
        <w:rPr>
          <w:rFonts w:ascii="Courier New" w:eastAsia="Times New Roman" w:hAnsi="Courier New" w:cs="Courier New"/>
          <w:sz w:val="20"/>
          <w:szCs w:val="20"/>
          <w:lang w:val="ru-RU" w:eastAsia="uk-UA"/>
        </w:rPr>
      </w:pPr>
    </w:p>
    <w:p w:rsidR="005A7309" w:rsidRPr="005A7309" w:rsidRDefault="005A7309" w:rsidP="005A7309">
      <w:pPr>
        <w:spacing w:after="0" w:line="240" w:lineRule="auto"/>
        <w:rPr>
          <w:rFonts w:ascii="Courier New" w:eastAsia="Times New Roman" w:hAnsi="Courier New" w:cs="Courier New"/>
          <w:sz w:val="20"/>
          <w:szCs w:val="20"/>
          <w:lang w:val="ru-RU" w:eastAsia="uk-UA"/>
        </w:rPr>
      </w:pPr>
      <w:r w:rsidRPr="005A7309">
        <w:rPr>
          <w:rFonts w:ascii="Courier New" w:eastAsia="Times New Roman" w:hAnsi="Courier New" w:cs="Courier New"/>
          <w:sz w:val="20"/>
          <w:szCs w:val="20"/>
          <w:lang w:val="ru-RU" w:eastAsia="uk-UA"/>
        </w:rPr>
        <w:t xml:space="preserve">На кінець звітного періоду обмежень на використання основних засобів Товариства не існує. </w:t>
      </w:r>
    </w:p>
    <w:p w:rsidR="005A7309" w:rsidRPr="005A7309" w:rsidRDefault="005A7309" w:rsidP="005A7309">
      <w:pPr>
        <w:spacing w:after="0" w:line="240" w:lineRule="auto"/>
        <w:rPr>
          <w:rFonts w:ascii="Courier New" w:eastAsia="Times New Roman" w:hAnsi="Courier New" w:cs="Courier New"/>
          <w:sz w:val="20"/>
          <w:szCs w:val="20"/>
          <w:lang w:val="ru-RU" w:eastAsia="uk-UA"/>
        </w:rPr>
      </w:pPr>
    </w:p>
    <w:p w:rsidR="005A7309" w:rsidRPr="005A7309" w:rsidRDefault="005A7309" w:rsidP="005A7309">
      <w:pPr>
        <w:spacing w:after="0" w:line="240" w:lineRule="auto"/>
        <w:rPr>
          <w:rFonts w:ascii="Courier New" w:eastAsia="Times New Roman" w:hAnsi="Courier New" w:cs="Courier New"/>
          <w:sz w:val="20"/>
          <w:szCs w:val="20"/>
          <w:lang w:val="ru-RU" w:eastAsia="uk-UA"/>
        </w:rPr>
      </w:pPr>
    </w:p>
    <w:p w:rsidR="005A7309" w:rsidRPr="005A7309" w:rsidRDefault="005A7309" w:rsidP="005A7309">
      <w:pPr>
        <w:spacing w:after="0" w:line="240" w:lineRule="auto"/>
        <w:rPr>
          <w:rFonts w:ascii="Courier New" w:eastAsia="Times New Roman" w:hAnsi="Courier New" w:cs="Courier New"/>
          <w:sz w:val="20"/>
          <w:szCs w:val="20"/>
          <w:lang w:val="ru-RU" w:eastAsia="uk-UA"/>
        </w:rPr>
      </w:pPr>
    </w:p>
    <w:p w:rsidR="005A7309" w:rsidRPr="005A7309" w:rsidRDefault="005A7309" w:rsidP="005A7309">
      <w:pPr>
        <w:spacing w:after="0" w:line="240" w:lineRule="auto"/>
        <w:rPr>
          <w:rFonts w:ascii="Courier New" w:eastAsia="Times New Roman" w:hAnsi="Courier New" w:cs="Courier New"/>
          <w:sz w:val="20"/>
          <w:szCs w:val="20"/>
          <w:lang w:val="ru-RU" w:eastAsia="uk-UA"/>
        </w:rPr>
      </w:pPr>
    </w:p>
    <w:p w:rsidR="005A7309" w:rsidRPr="005A7309" w:rsidRDefault="005A7309" w:rsidP="005A7309">
      <w:pPr>
        <w:spacing w:after="0" w:line="240" w:lineRule="auto"/>
        <w:rPr>
          <w:rFonts w:ascii="Courier New" w:eastAsia="Times New Roman" w:hAnsi="Courier New" w:cs="Courier New"/>
          <w:sz w:val="20"/>
          <w:szCs w:val="20"/>
          <w:lang w:val="ru-RU" w:eastAsia="uk-UA"/>
        </w:rPr>
      </w:pP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p>
    <w:p w:rsidR="005A7309" w:rsidRDefault="005A7309">
      <w:pPr>
        <w:sectPr w:rsidR="005A7309" w:rsidSect="005A7309">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5A7309" w:rsidRPr="005A7309" w:rsidTr="00DA0D6F">
        <w:trPr>
          <w:trHeight w:val="244"/>
        </w:trPr>
        <w:tc>
          <w:tcPr>
            <w:tcW w:w="9828" w:type="dxa"/>
            <w:gridSpan w:val="4"/>
          </w:tcPr>
          <w:p w:rsidR="005A7309" w:rsidRPr="005A7309" w:rsidRDefault="005A7309" w:rsidP="005A7309">
            <w:pPr>
              <w:jc w:val="center"/>
              <w:rPr>
                <w:b/>
                <w:bCs/>
                <w:color w:val="000000"/>
                <w:sz w:val="24"/>
                <w:szCs w:val="24"/>
              </w:rPr>
            </w:pPr>
            <w:r w:rsidRPr="005A7309">
              <w:rPr>
                <w:b/>
                <w:bCs/>
                <w:color w:val="000000"/>
                <w:sz w:val="24"/>
                <w:szCs w:val="24"/>
                <w:lang w:val="ru-RU"/>
              </w:rPr>
              <w:lastRenderedPageBreak/>
              <w:t>2</w:t>
            </w:r>
            <w:r w:rsidRPr="005A7309">
              <w:rPr>
                <w:b/>
                <w:bCs/>
                <w:color w:val="000000"/>
                <w:sz w:val="24"/>
                <w:szCs w:val="24"/>
              </w:rPr>
              <w:t>. Інформація щодо вартості чистих активів емітента</w:t>
            </w:r>
          </w:p>
          <w:p w:rsidR="005A7309" w:rsidRPr="005A7309" w:rsidRDefault="005A7309" w:rsidP="005A7309">
            <w:pPr>
              <w:rPr>
                <w:sz w:val="24"/>
                <w:szCs w:val="24"/>
              </w:rPr>
            </w:pPr>
          </w:p>
        </w:tc>
      </w:tr>
      <w:tr w:rsidR="005A7309" w:rsidRPr="005A7309" w:rsidTr="00DA0D6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5A7309" w:rsidRPr="005A7309" w:rsidRDefault="005A7309" w:rsidP="005A7309">
            <w:pPr>
              <w:rPr>
                <w:b/>
              </w:rPr>
            </w:pPr>
            <w:r w:rsidRPr="005A7309">
              <w:rPr>
                <w:b/>
                <w:lang w:val="ru-RU"/>
              </w:rPr>
              <w:t>Найменування показника</w:t>
            </w:r>
            <w:r w:rsidRPr="005A7309">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5A7309" w:rsidRPr="005A7309" w:rsidRDefault="005A7309" w:rsidP="005A7309">
            <w:pPr>
              <w:jc w:val="center"/>
              <w:rPr>
                <w:b/>
                <w:lang w:val="ru-RU"/>
              </w:rPr>
            </w:pPr>
            <w:r w:rsidRPr="005A7309">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5A7309" w:rsidRPr="005A7309" w:rsidRDefault="005A7309" w:rsidP="005A7309">
            <w:pPr>
              <w:jc w:val="center"/>
              <w:rPr>
                <w:b/>
                <w:lang w:val="ru-RU"/>
              </w:rPr>
            </w:pPr>
            <w:r w:rsidRPr="005A7309">
              <w:rPr>
                <w:b/>
                <w:lang w:val="ru-RU"/>
              </w:rPr>
              <w:t>За попередній період</w:t>
            </w:r>
          </w:p>
        </w:tc>
      </w:tr>
      <w:tr w:rsidR="005A7309" w:rsidRPr="005A7309" w:rsidTr="00DA0D6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A7309" w:rsidRPr="005A7309" w:rsidRDefault="005A7309" w:rsidP="005A7309">
            <w:pPr>
              <w:rPr>
                <w:b/>
                <w:lang w:val="ru-RU"/>
              </w:rPr>
            </w:pPr>
            <w:r w:rsidRPr="005A7309">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jc w:val="center"/>
              <w:rPr>
                <w:lang w:val="ru-RU"/>
              </w:rPr>
            </w:pPr>
            <w:r w:rsidRPr="005A7309">
              <w:rPr>
                <w:lang w:val="en-US"/>
              </w:rPr>
              <w:t>39821</w:t>
            </w:r>
          </w:p>
        </w:tc>
        <w:tc>
          <w:tcPr>
            <w:tcW w:w="2581" w:type="dxa"/>
            <w:tcBorders>
              <w:top w:val="single" w:sz="6" w:space="0" w:color="auto"/>
              <w:left w:val="single" w:sz="6" w:space="0" w:color="auto"/>
              <w:bottom w:val="single" w:sz="6" w:space="0" w:color="auto"/>
              <w:right w:val="single" w:sz="4" w:space="0" w:color="auto"/>
            </w:tcBorders>
            <w:vAlign w:val="center"/>
          </w:tcPr>
          <w:p w:rsidR="005A7309" w:rsidRPr="005A7309" w:rsidRDefault="005A7309" w:rsidP="005A7309">
            <w:pPr>
              <w:jc w:val="center"/>
              <w:rPr>
                <w:lang w:val="ru-RU"/>
              </w:rPr>
            </w:pPr>
            <w:r w:rsidRPr="005A7309">
              <w:rPr>
                <w:lang w:val="en-US"/>
              </w:rPr>
              <w:t>36751</w:t>
            </w:r>
          </w:p>
        </w:tc>
      </w:tr>
      <w:tr w:rsidR="005A7309" w:rsidRPr="005A7309" w:rsidTr="00DA0D6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A7309" w:rsidRPr="005A7309" w:rsidRDefault="005A7309" w:rsidP="005A7309">
            <w:pPr>
              <w:rPr>
                <w:b/>
                <w:lang w:val="ru-RU"/>
              </w:rPr>
            </w:pPr>
            <w:r w:rsidRPr="005A7309">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jc w:val="center"/>
              <w:rPr>
                <w:lang w:val="ru-RU"/>
              </w:rPr>
            </w:pPr>
            <w:r w:rsidRPr="005A7309">
              <w:rPr>
                <w:lang w:val="en-US"/>
              </w:rPr>
              <w:t>53</w:t>
            </w:r>
          </w:p>
        </w:tc>
        <w:tc>
          <w:tcPr>
            <w:tcW w:w="2581" w:type="dxa"/>
            <w:tcBorders>
              <w:top w:val="single" w:sz="6" w:space="0" w:color="auto"/>
              <w:left w:val="single" w:sz="6" w:space="0" w:color="auto"/>
              <w:bottom w:val="single" w:sz="6" w:space="0" w:color="auto"/>
              <w:right w:val="single" w:sz="4" w:space="0" w:color="auto"/>
            </w:tcBorders>
            <w:vAlign w:val="center"/>
          </w:tcPr>
          <w:p w:rsidR="005A7309" w:rsidRPr="005A7309" w:rsidRDefault="005A7309" w:rsidP="005A7309">
            <w:pPr>
              <w:jc w:val="center"/>
              <w:rPr>
                <w:lang w:val="ru-RU"/>
              </w:rPr>
            </w:pPr>
            <w:r w:rsidRPr="005A7309">
              <w:rPr>
                <w:lang w:val="en-US"/>
              </w:rPr>
              <w:t>53</w:t>
            </w:r>
          </w:p>
        </w:tc>
      </w:tr>
      <w:tr w:rsidR="005A7309" w:rsidRPr="005A7309" w:rsidTr="00DA0D6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A7309" w:rsidRPr="005A7309" w:rsidRDefault="005A7309" w:rsidP="005A7309">
            <w:pPr>
              <w:rPr>
                <w:b/>
                <w:lang w:val="ru-RU"/>
              </w:rPr>
            </w:pPr>
            <w:r w:rsidRPr="005A7309">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jc w:val="center"/>
              <w:rPr>
                <w:lang w:val="ru-RU"/>
              </w:rPr>
            </w:pPr>
            <w:r w:rsidRPr="005A7309">
              <w:rPr>
                <w:lang w:val="en-US"/>
              </w:rPr>
              <w:t>53</w:t>
            </w:r>
          </w:p>
        </w:tc>
        <w:tc>
          <w:tcPr>
            <w:tcW w:w="2581" w:type="dxa"/>
            <w:tcBorders>
              <w:top w:val="single" w:sz="6" w:space="0" w:color="auto"/>
              <w:left w:val="single" w:sz="6" w:space="0" w:color="auto"/>
              <w:bottom w:val="single" w:sz="6" w:space="0" w:color="auto"/>
              <w:right w:val="single" w:sz="4" w:space="0" w:color="auto"/>
            </w:tcBorders>
            <w:vAlign w:val="center"/>
          </w:tcPr>
          <w:p w:rsidR="005A7309" w:rsidRPr="005A7309" w:rsidRDefault="005A7309" w:rsidP="005A7309">
            <w:pPr>
              <w:jc w:val="center"/>
              <w:rPr>
                <w:lang w:val="ru-RU"/>
              </w:rPr>
            </w:pPr>
            <w:r w:rsidRPr="005A7309">
              <w:rPr>
                <w:lang w:val="en-US"/>
              </w:rPr>
              <w:t>53</w:t>
            </w:r>
          </w:p>
        </w:tc>
      </w:tr>
      <w:tr w:rsidR="005A7309" w:rsidRPr="005A7309" w:rsidTr="00DA0D6F">
        <w:trPr>
          <w:trHeight w:val="340"/>
        </w:trPr>
        <w:tc>
          <w:tcPr>
            <w:tcW w:w="1188" w:type="dxa"/>
            <w:tcBorders>
              <w:top w:val="single" w:sz="6" w:space="0" w:color="auto"/>
              <w:left w:val="single" w:sz="4" w:space="0" w:color="auto"/>
              <w:bottom w:val="single" w:sz="6" w:space="0" w:color="auto"/>
              <w:right w:val="single" w:sz="6" w:space="0" w:color="auto"/>
            </w:tcBorders>
          </w:tcPr>
          <w:p w:rsidR="005A7309" w:rsidRPr="005A7309" w:rsidRDefault="005A7309" w:rsidP="005A7309">
            <w:pPr>
              <w:rPr>
                <w:b/>
                <w:lang w:val="ru-RU"/>
              </w:rPr>
            </w:pPr>
            <w:r w:rsidRPr="005A7309">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5A7309" w:rsidRPr="005A7309" w:rsidRDefault="005A7309" w:rsidP="005A7309">
            <w:pPr>
              <w:rPr>
                <w:lang w:val="en-US"/>
              </w:rPr>
            </w:pPr>
            <w:r w:rsidRPr="005A7309">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5A7309" w:rsidRPr="005A7309" w:rsidTr="00DA0D6F">
        <w:trPr>
          <w:trHeight w:val="340"/>
        </w:trPr>
        <w:tc>
          <w:tcPr>
            <w:tcW w:w="1188" w:type="dxa"/>
            <w:tcBorders>
              <w:top w:val="single" w:sz="6" w:space="0" w:color="auto"/>
              <w:left w:val="single" w:sz="4" w:space="0" w:color="auto"/>
              <w:bottom w:val="single" w:sz="4" w:space="0" w:color="auto"/>
              <w:right w:val="single" w:sz="6" w:space="0" w:color="auto"/>
            </w:tcBorders>
          </w:tcPr>
          <w:p w:rsidR="005A7309" w:rsidRPr="005A7309" w:rsidRDefault="005A7309" w:rsidP="005A7309">
            <w:pPr>
              <w:rPr>
                <w:b/>
                <w:lang w:val="ru-RU"/>
              </w:rPr>
            </w:pPr>
            <w:r w:rsidRPr="005A7309">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5A7309" w:rsidRPr="005A7309" w:rsidRDefault="005A7309" w:rsidP="005A7309">
            <w:pPr>
              <w:rPr>
                <w:lang w:val="en-US"/>
              </w:rPr>
            </w:pPr>
            <w:r w:rsidRPr="005A7309">
              <w:rPr>
                <w:lang w:val="en-US"/>
              </w:rPr>
              <w:t>Розрахункова вартість чистих активів(39821.000 тис.грн. ) більше скоригованого статутного капіталу(53.000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5A7309" w:rsidRPr="005A7309" w:rsidRDefault="005A7309" w:rsidP="005A7309">
      <w:pPr>
        <w:spacing w:after="0" w:line="240" w:lineRule="auto"/>
        <w:rPr>
          <w:rFonts w:ascii="Times New Roman" w:eastAsia="Times New Roman" w:hAnsi="Times New Roman" w:cs="Times New Roman"/>
          <w:sz w:val="24"/>
          <w:szCs w:val="24"/>
          <w:lang w:val="ru-RU"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after="300" w:line="240" w:lineRule="auto"/>
        <w:jc w:val="center"/>
        <w:outlineLvl w:val="2"/>
        <w:rPr>
          <w:rFonts w:ascii="Times New Roman" w:eastAsia="Times New Roman" w:hAnsi="Times New Roman" w:cs="Times New Roman"/>
          <w:b/>
          <w:bCs/>
          <w:color w:val="000000"/>
          <w:sz w:val="26"/>
          <w:szCs w:val="26"/>
          <w:lang w:eastAsia="uk-UA"/>
        </w:rPr>
      </w:pPr>
      <w:r w:rsidRPr="005A7309">
        <w:rPr>
          <w:rFonts w:ascii="Times New Roman" w:eastAsia="Times New Roman" w:hAnsi="Times New Roman" w:cs="Times New Roman"/>
          <w:b/>
          <w:bCs/>
          <w:color w:val="000000"/>
          <w:sz w:val="26"/>
          <w:szCs w:val="26"/>
          <w:lang w:val="en-US" w:eastAsia="uk-UA"/>
        </w:rPr>
        <w:lastRenderedPageBreak/>
        <w:t>3</w:t>
      </w:r>
      <w:r w:rsidRPr="005A7309">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5A7309" w:rsidRPr="005A7309" w:rsidTr="00DA0D6F">
        <w:tc>
          <w:tcPr>
            <w:tcW w:w="4492" w:type="dxa"/>
            <w:gridSpan w:val="2"/>
          </w:tcPr>
          <w:p w:rsidR="005A7309" w:rsidRPr="005A7309" w:rsidRDefault="005A7309" w:rsidP="005A7309">
            <w:pPr>
              <w:ind w:left="180" w:hanging="180"/>
              <w:jc w:val="center"/>
              <w:rPr>
                <w:b/>
                <w:bCs/>
              </w:rPr>
            </w:pPr>
            <w:r w:rsidRPr="005A7309">
              <w:rPr>
                <w:b/>
                <w:bCs/>
              </w:rPr>
              <w:t>Види зобов’</w:t>
            </w:r>
            <w:r w:rsidRPr="005A7309">
              <w:rPr>
                <w:b/>
                <w:bCs/>
                <w:lang w:val="en-US"/>
              </w:rPr>
              <w:t>язань</w:t>
            </w:r>
          </w:p>
        </w:tc>
        <w:tc>
          <w:tcPr>
            <w:tcW w:w="1189" w:type="dxa"/>
          </w:tcPr>
          <w:p w:rsidR="005A7309" w:rsidRPr="005A7309" w:rsidRDefault="005A7309" w:rsidP="005A7309">
            <w:pPr>
              <w:jc w:val="center"/>
              <w:rPr>
                <w:b/>
                <w:bCs/>
              </w:rPr>
            </w:pPr>
            <w:r w:rsidRPr="005A7309">
              <w:rPr>
                <w:b/>
                <w:bCs/>
              </w:rPr>
              <w:t>Дата виникнення</w:t>
            </w:r>
          </w:p>
        </w:tc>
        <w:tc>
          <w:tcPr>
            <w:tcW w:w="1385" w:type="dxa"/>
          </w:tcPr>
          <w:p w:rsidR="005A7309" w:rsidRPr="005A7309" w:rsidRDefault="005A7309" w:rsidP="005A7309">
            <w:pPr>
              <w:jc w:val="center"/>
              <w:rPr>
                <w:b/>
                <w:bCs/>
              </w:rPr>
            </w:pPr>
            <w:r w:rsidRPr="005A7309">
              <w:rPr>
                <w:b/>
                <w:bCs/>
              </w:rPr>
              <w:t>Непогашена частина боргу (тис.грн.)</w:t>
            </w:r>
          </w:p>
        </w:tc>
        <w:tc>
          <w:tcPr>
            <w:tcW w:w="1651" w:type="dxa"/>
          </w:tcPr>
          <w:p w:rsidR="005A7309" w:rsidRPr="005A7309" w:rsidRDefault="005A7309" w:rsidP="005A7309">
            <w:pPr>
              <w:jc w:val="center"/>
              <w:rPr>
                <w:b/>
                <w:bCs/>
              </w:rPr>
            </w:pPr>
            <w:r w:rsidRPr="005A7309">
              <w:rPr>
                <w:b/>
                <w:bCs/>
              </w:rPr>
              <w:t>Відсоток за користування коштами (відсоток річних)</w:t>
            </w:r>
          </w:p>
        </w:tc>
        <w:tc>
          <w:tcPr>
            <w:tcW w:w="1231" w:type="dxa"/>
          </w:tcPr>
          <w:p w:rsidR="005A7309" w:rsidRPr="005A7309" w:rsidRDefault="005A7309" w:rsidP="005A7309">
            <w:pPr>
              <w:jc w:val="center"/>
              <w:rPr>
                <w:b/>
                <w:bCs/>
              </w:rPr>
            </w:pPr>
            <w:r w:rsidRPr="005A7309">
              <w:rPr>
                <w:b/>
                <w:bCs/>
              </w:rPr>
              <w:t>Дата погашення</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Кредити банку, у тому числі :</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Зобов'язання за цінними паперами</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у тому числі за облігаціями (за кожним випуском) :</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за іпотечними цінними паперами (за кожним власним випуском):</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за сертифікатами ФОН (за кожним власним випуском):</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За векселями (всього)</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за іншими цінними паперами (у тому числі за похідними цінними паперами) (за кожним видом):</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За фінансовими інвестиціями в корпоративні права (за кожним видом):</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Податкові зобов'язання</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248.00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Фінансова допомога на зворотній основі</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25679.00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Інші зобов'язання та забезпечення</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138603.00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4492" w:type="dxa"/>
            <w:gridSpan w:val="2"/>
          </w:tcPr>
          <w:p w:rsidR="005A7309" w:rsidRPr="005A7309" w:rsidRDefault="005A7309" w:rsidP="005A7309">
            <w:pPr>
              <w:ind w:left="180" w:hanging="180"/>
              <w:rPr>
                <w:bCs/>
              </w:rPr>
            </w:pPr>
            <w:r w:rsidRPr="005A7309">
              <w:rPr>
                <w:bCs/>
              </w:rPr>
              <w:t>Усього зобов'язань та забезпечень</w:t>
            </w:r>
          </w:p>
        </w:tc>
        <w:tc>
          <w:tcPr>
            <w:tcW w:w="1189" w:type="dxa"/>
          </w:tcPr>
          <w:p w:rsidR="005A7309" w:rsidRPr="005A7309" w:rsidRDefault="005A7309" w:rsidP="005A7309">
            <w:pPr>
              <w:jc w:val="right"/>
              <w:rPr>
                <w:bCs/>
              </w:rPr>
            </w:pPr>
            <w:r w:rsidRPr="005A7309">
              <w:rPr>
                <w:bCs/>
              </w:rPr>
              <w:t>Х</w:t>
            </w:r>
          </w:p>
        </w:tc>
        <w:tc>
          <w:tcPr>
            <w:tcW w:w="1385" w:type="dxa"/>
          </w:tcPr>
          <w:p w:rsidR="005A7309" w:rsidRPr="005A7309" w:rsidRDefault="005A7309" w:rsidP="005A7309">
            <w:pPr>
              <w:jc w:val="right"/>
              <w:rPr>
                <w:bCs/>
              </w:rPr>
            </w:pPr>
            <w:r w:rsidRPr="005A7309">
              <w:rPr>
                <w:bCs/>
              </w:rPr>
              <w:t>164530.00</w:t>
            </w:r>
          </w:p>
        </w:tc>
        <w:tc>
          <w:tcPr>
            <w:tcW w:w="1651" w:type="dxa"/>
          </w:tcPr>
          <w:p w:rsidR="005A7309" w:rsidRPr="005A7309" w:rsidRDefault="005A7309" w:rsidP="005A7309">
            <w:pPr>
              <w:jc w:val="right"/>
              <w:rPr>
                <w:bCs/>
              </w:rPr>
            </w:pPr>
            <w:r w:rsidRPr="005A7309">
              <w:rPr>
                <w:bCs/>
              </w:rPr>
              <w:t>Х</w:t>
            </w:r>
          </w:p>
        </w:tc>
        <w:tc>
          <w:tcPr>
            <w:tcW w:w="1231" w:type="dxa"/>
          </w:tcPr>
          <w:p w:rsidR="005A7309" w:rsidRPr="005A7309" w:rsidRDefault="005A7309" w:rsidP="005A7309">
            <w:pPr>
              <w:jc w:val="right"/>
              <w:rPr>
                <w:bCs/>
              </w:rPr>
            </w:pPr>
            <w:r w:rsidRPr="005A7309">
              <w:rPr>
                <w:bCs/>
              </w:rPr>
              <w:t>Х</w:t>
            </w:r>
          </w:p>
        </w:tc>
      </w:tr>
      <w:tr w:rsidR="005A7309" w:rsidRPr="005A7309" w:rsidTr="00DA0D6F">
        <w:tc>
          <w:tcPr>
            <w:tcW w:w="737" w:type="dxa"/>
          </w:tcPr>
          <w:p w:rsidR="005A7309" w:rsidRPr="005A7309" w:rsidRDefault="005A7309" w:rsidP="005A7309">
            <w:pPr>
              <w:rPr>
                <w:b/>
                <w:szCs w:val="24"/>
                <w:lang w:val="en-US"/>
              </w:rPr>
            </w:pPr>
            <w:r w:rsidRPr="005A7309">
              <w:rPr>
                <w:b/>
                <w:szCs w:val="24"/>
                <w:lang w:val="en-US"/>
              </w:rPr>
              <w:t>Опис</w:t>
            </w:r>
          </w:p>
        </w:tc>
        <w:tc>
          <w:tcPr>
            <w:tcW w:w="9213" w:type="dxa"/>
            <w:gridSpan w:val="5"/>
          </w:tcPr>
          <w:p w:rsidR="005A7309" w:rsidRPr="005A7309" w:rsidRDefault="005A7309" w:rsidP="005A7309">
            <w:pPr>
              <w:rPr>
                <w:szCs w:val="24"/>
                <w:lang w:val="en-US"/>
              </w:rPr>
            </w:pPr>
            <w:r w:rsidRPr="005A7309">
              <w:rPr>
                <w:szCs w:val="24"/>
                <w:lang w:val="en-US"/>
              </w:rPr>
              <w:t>Загальна сума поточних зобов'язань становить 164530 тис.грн., в тому числi:  кредиторська заборгованiсть за товари, роботи, послуги - 83761 тис.грн., за розрахунками з бюджетом - 248 тис.грн.(у тому числi з податку на прибуток 218 тис.грн.), за розрахунками з учасниками - 2 тис.грн., поточнi забезпечення - 993 тис.грн., фiнансова допомога на зворотнiй основi - 25679 тис.грн., iншi поточнi зобов'язання - 79526 тис.грн.</w:t>
            </w:r>
          </w:p>
        </w:tc>
      </w:tr>
    </w:tbl>
    <w:p w:rsidR="005A7309" w:rsidRPr="005A7309" w:rsidRDefault="005A7309" w:rsidP="005A7309">
      <w:pPr>
        <w:spacing w:after="0" w:line="240" w:lineRule="auto"/>
        <w:rPr>
          <w:rFonts w:ascii="Times New Roman" w:eastAsia="Times New Roman" w:hAnsi="Times New Roman" w:cs="Times New Roman"/>
          <w:sz w:val="24"/>
          <w:szCs w:val="24"/>
          <w:lang w:val="en-US" w:eastAsia="uk-UA"/>
        </w:rPr>
      </w:pPr>
    </w:p>
    <w:p w:rsidR="005A7309" w:rsidRDefault="005A7309">
      <w:pPr>
        <w:sectPr w:rsidR="005A7309" w:rsidSect="005A730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A7309" w:rsidRPr="005A7309" w:rsidTr="00DA0D6F">
        <w:tc>
          <w:tcPr>
            <w:tcW w:w="9720" w:type="dxa"/>
            <w:tcMar>
              <w:top w:w="60" w:type="dxa"/>
              <w:left w:w="60" w:type="dxa"/>
              <w:bottom w:w="60" w:type="dxa"/>
              <w:right w:w="60" w:type="dxa"/>
            </w:tcMar>
            <w:vAlign w:val="center"/>
          </w:tcPr>
          <w:p w:rsidR="005A7309" w:rsidRPr="005A7309" w:rsidRDefault="005A7309" w:rsidP="005A7309">
            <w:pPr>
              <w:spacing w:after="0" w:line="240" w:lineRule="auto"/>
              <w:ind w:left="-210"/>
              <w:jc w:val="center"/>
              <w:rPr>
                <w:rFonts w:ascii="Times New Roman" w:eastAsia="Times New Roman" w:hAnsi="Times New Roman" w:cs="Times New Roman"/>
                <w:b/>
                <w:bCs/>
                <w:sz w:val="28"/>
                <w:szCs w:val="28"/>
                <w:lang w:eastAsia="uk-UA"/>
              </w:rPr>
            </w:pPr>
            <w:r w:rsidRPr="005A7309">
              <w:rPr>
                <w:rFonts w:ascii="Times New Roman" w:eastAsia="Times New Roman" w:hAnsi="Times New Roman" w:cs="Times New Roman"/>
                <w:b/>
                <w:color w:val="000000"/>
                <w:sz w:val="28"/>
                <w:szCs w:val="28"/>
                <w:lang w:val="en-US" w:eastAsia="uk-UA"/>
              </w:rPr>
              <w:lastRenderedPageBreak/>
              <w:t>6</w:t>
            </w:r>
            <w:r w:rsidRPr="005A730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5A7309" w:rsidRPr="005A7309" w:rsidRDefault="005A7309" w:rsidP="005A7309">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Повне найменування юридичної особи або прізвище, ім'я та по батькові фізичної особи</w:t>
            </w:r>
          </w:p>
        </w:tc>
        <w:tc>
          <w:tcPr>
            <w:tcW w:w="6803" w:type="dxa"/>
            <w:shd w:val="clear" w:color="auto" w:fill="auto"/>
          </w:tcPr>
          <w:p w:rsidR="005A7309" w:rsidRPr="005A7309" w:rsidRDefault="005A7309" w:rsidP="005A7309">
            <w:pPr>
              <w:rPr>
                <w:szCs w:val="24"/>
              </w:rPr>
            </w:pPr>
            <w:r w:rsidRPr="005A7309">
              <w:rPr>
                <w:szCs w:val="24"/>
              </w:rPr>
              <w:t>ТОВ "Регран"</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Організаційно-правова форма</w:t>
            </w:r>
          </w:p>
        </w:tc>
        <w:tc>
          <w:tcPr>
            <w:tcW w:w="6803" w:type="dxa"/>
            <w:shd w:val="clear" w:color="auto" w:fill="auto"/>
          </w:tcPr>
          <w:p w:rsidR="005A7309" w:rsidRPr="005A7309" w:rsidRDefault="005A7309" w:rsidP="005A7309">
            <w:pPr>
              <w:rPr>
                <w:szCs w:val="24"/>
              </w:rPr>
            </w:pPr>
            <w:r w:rsidRPr="005A7309">
              <w:rPr>
                <w:szCs w:val="24"/>
              </w:rPr>
              <w:t>Товариство з обмеженою вiдповiдальнiстю</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Ідентифікаційний код юридичної особи</w:t>
            </w:r>
          </w:p>
        </w:tc>
        <w:tc>
          <w:tcPr>
            <w:tcW w:w="6803" w:type="dxa"/>
            <w:shd w:val="clear" w:color="auto" w:fill="auto"/>
          </w:tcPr>
          <w:p w:rsidR="005A7309" w:rsidRPr="005A7309" w:rsidRDefault="005A7309" w:rsidP="005A7309">
            <w:pPr>
              <w:rPr>
                <w:szCs w:val="24"/>
              </w:rPr>
            </w:pPr>
            <w:r w:rsidRPr="005A7309">
              <w:rPr>
                <w:szCs w:val="24"/>
              </w:rPr>
              <w:t>23876083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Місцезнаходження</w:t>
            </w:r>
          </w:p>
        </w:tc>
        <w:tc>
          <w:tcPr>
            <w:tcW w:w="6803" w:type="dxa"/>
            <w:shd w:val="clear" w:color="auto" w:fill="auto"/>
          </w:tcPr>
          <w:p w:rsidR="005A7309" w:rsidRPr="005A7309" w:rsidRDefault="005A7309" w:rsidP="005A7309">
            <w:pPr>
              <w:rPr>
                <w:szCs w:val="24"/>
              </w:rPr>
            </w:pPr>
            <w:r w:rsidRPr="005A7309">
              <w:rPr>
                <w:szCs w:val="24"/>
              </w:rPr>
              <w:t>65078 Одеська область Малиновський м. Одеса Космонавтів, 36</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Номер ліцензії або іншого документа на цей вид діяльності</w:t>
            </w:r>
          </w:p>
        </w:tc>
        <w:tc>
          <w:tcPr>
            <w:tcW w:w="6803" w:type="dxa"/>
            <w:shd w:val="clear" w:color="auto" w:fill="auto"/>
          </w:tcPr>
          <w:p w:rsidR="005A7309" w:rsidRPr="005A7309" w:rsidRDefault="005A7309" w:rsidP="005A7309">
            <w:pPr>
              <w:rPr>
                <w:szCs w:val="24"/>
              </w:rPr>
            </w:pPr>
            <w:r w:rsidRPr="005A7309">
              <w:rPr>
                <w:szCs w:val="24"/>
              </w:rPr>
              <w:t>АЕ №286597</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Назва державного органу, що видав ліцензію або інший документ</w:t>
            </w:r>
          </w:p>
        </w:tc>
        <w:tc>
          <w:tcPr>
            <w:tcW w:w="6803" w:type="dxa"/>
            <w:shd w:val="clear" w:color="auto" w:fill="auto"/>
          </w:tcPr>
          <w:p w:rsidR="005A7309" w:rsidRPr="005A7309" w:rsidRDefault="005A7309" w:rsidP="005A7309">
            <w:pPr>
              <w:rPr>
                <w:szCs w:val="24"/>
              </w:rPr>
            </w:pPr>
            <w:r w:rsidRPr="005A7309">
              <w:rPr>
                <w:szCs w:val="24"/>
              </w:rPr>
              <w:t>НКЦПФР</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Дата видачі ліцензії або іншого документа</w:t>
            </w:r>
          </w:p>
        </w:tc>
        <w:tc>
          <w:tcPr>
            <w:tcW w:w="6803" w:type="dxa"/>
            <w:shd w:val="clear" w:color="auto" w:fill="auto"/>
          </w:tcPr>
          <w:p w:rsidR="005A7309" w:rsidRPr="005A7309" w:rsidRDefault="005A7309" w:rsidP="005A7309">
            <w:pPr>
              <w:rPr>
                <w:szCs w:val="24"/>
              </w:rPr>
            </w:pPr>
            <w:r w:rsidRPr="005A7309">
              <w:rPr>
                <w:szCs w:val="24"/>
              </w:rPr>
              <w:t>10.10.2013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Міжміський код та телефон</w:t>
            </w:r>
          </w:p>
        </w:tc>
        <w:tc>
          <w:tcPr>
            <w:tcW w:w="6803" w:type="dxa"/>
            <w:shd w:val="clear" w:color="auto" w:fill="auto"/>
          </w:tcPr>
          <w:p w:rsidR="005A7309" w:rsidRPr="005A7309" w:rsidRDefault="005A7309" w:rsidP="005A7309">
            <w:pPr>
              <w:rPr>
                <w:szCs w:val="24"/>
              </w:rPr>
            </w:pPr>
            <w:r w:rsidRPr="005A7309">
              <w:rPr>
                <w:szCs w:val="24"/>
              </w:rPr>
              <w:t>(0482) 343-196</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Факс</w:t>
            </w:r>
          </w:p>
        </w:tc>
        <w:tc>
          <w:tcPr>
            <w:tcW w:w="6803" w:type="dxa"/>
            <w:shd w:val="clear" w:color="auto" w:fill="auto"/>
          </w:tcPr>
          <w:p w:rsidR="005A7309" w:rsidRPr="005A7309" w:rsidRDefault="005A7309" w:rsidP="005A7309">
            <w:pPr>
              <w:rPr>
                <w:szCs w:val="24"/>
              </w:rPr>
            </w:pPr>
            <w:r w:rsidRPr="005A7309">
              <w:rPr>
                <w:szCs w:val="24"/>
              </w:rPr>
              <w:t>(0482) 343-306</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Вид діяльності</w:t>
            </w:r>
          </w:p>
        </w:tc>
        <w:tc>
          <w:tcPr>
            <w:tcW w:w="6803" w:type="dxa"/>
            <w:shd w:val="clear" w:color="auto" w:fill="auto"/>
          </w:tcPr>
          <w:p w:rsidR="005A7309" w:rsidRPr="005A7309" w:rsidRDefault="005A7309" w:rsidP="005A7309">
            <w:pPr>
              <w:rPr>
                <w:szCs w:val="24"/>
              </w:rPr>
            </w:pPr>
            <w:r w:rsidRPr="005A7309">
              <w:rPr>
                <w:szCs w:val="24"/>
              </w:rPr>
              <w:t>Професійна діяльність на фондовому ринку -депозитарна діяльність депозитарної установи</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Опис</w:t>
            </w:r>
          </w:p>
        </w:tc>
        <w:tc>
          <w:tcPr>
            <w:tcW w:w="6803" w:type="dxa"/>
            <w:shd w:val="clear" w:color="auto" w:fill="auto"/>
          </w:tcPr>
          <w:p w:rsidR="005A7309" w:rsidRPr="005A7309" w:rsidRDefault="005A7309" w:rsidP="005A7309">
            <w:pPr>
              <w:rPr>
                <w:szCs w:val="24"/>
              </w:rPr>
            </w:pPr>
            <w:r w:rsidRPr="005A7309">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Повне найменування юридичної особи або прізвище, ім'я та по батькові фізичної особи</w:t>
            </w:r>
          </w:p>
        </w:tc>
        <w:tc>
          <w:tcPr>
            <w:tcW w:w="6803" w:type="dxa"/>
            <w:shd w:val="clear" w:color="auto" w:fill="auto"/>
          </w:tcPr>
          <w:p w:rsidR="005A7309" w:rsidRPr="005A7309" w:rsidRDefault="005A7309" w:rsidP="005A7309">
            <w:pPr>
              <w:rPr>
                <w:szCs w:val="24"/>
              </w:rPr>
            </w:pPr>
            <w:r w:rsidRPr="005A7309">
              <w:rPr>
                <w:szCs w:val="24"/>
              </w:rPr>
              <w:t>АФ ТОВ "Трансаудит"</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Організаційно-правова форма</w:t>
            </w:r>
          </w:p>
        </w:tc>
        <w:tc>
          <w:tcPr>
            <w:tcW w:w="6803" w:type="dxa"/>
            <w:shd w:val="clear" w:color="auto" w:fill="auto"/>
          </w:tcPr>
          <w:p w:rsidR="005A7309" w:rsidRPr="005A7309" w:rsidRDefault="005A7309" w:rsidP="005A7309">
            <w:pPr>
              <w:rPr>
                <w:szCs w:val="24"/>
              </w:rPr>
            </w:pPr>
            <w:r w:rsidRPr="005A7309">
              <w:rPr>
                <w:szCs w:val="24"/>
              </w:rPr>
              <w:t>Товариство з обмеженою вiдповiдальнiстю</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Ідентифікаційний код юридичної особи</w:t>
            </w:r>
          </w:p>
        </w:tc>
        <w:tc>
          <w:tcPr>
            <w:tcW w:w="6803" w:type="dxa"/>
            <w:shd w:val="clear" w:color="auto" w:fill="auto"/>
          </w:tcPr>
          <w:p w:rsidR="005A7309" w:rsidRPr="005A7309" w:rsidRDefault="005A7309" w:rsidP="005A7309">
            <w:pPr>
              <w:rPr>
                <w:szCs w:val="24"/>
              </w:rPr>
            </w:pPr>
            <w:r w:rsidRPr="005A7309">
              <w:rPr>
                <w:szCs w:val="24"/>
              </w:rPr>
              <w:t>23865010</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Місцезнаходження</w:t>
            </w:r>
          </w:p>
        </w:tc>
        <w:tc>
          <w:tcPr>
            <w:tcW w:w="6803" w:type="dxa"/>
            <w:shd w:val="clear" w:color="auto" w:fill="auto"/>
          </w:tcPr>
          <w:p w:rsidR="005A7309" w:rsidRPr="005A7309" w:rsidRDefault="005A7309" w:rsidP="005A7309">
            <w:pPr>
              <w:rPr>
                <w:szCs w:val="24"/>
              </w:rPr>
            </w:pPr>
            <w:r w:rsidRPr="005A7309">
              <w:rPr>
                <w:szCs w:val="24"/>
              </w:rPr>
              <w:t>65044 Одеська область Приморський м. Одеса пр-т Шевченка, 2</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Номер ліцензії або іншого документа на цей вид діяльності</w:t>
            </w:r>
          </w:p>
        </w:tc>
        <w:tc>
          <w:tcPr>
            <w:tcW w:w="6803" w:type="dxa"/>
            <w:shd w:val="clear" w:color="auto" w:fill="auto"/>
          </w:tcPr>
          <w:p w:rsidR="005A7309" w:rsidRPr="005A7309" w:rsidRDefault="005A7309" w:rsidP="005A7309">
            <w:pPr>
              <w:rPr>
                <w:szCs w:val="24"/>
              </w:rPr>
            </w:pPr>
            <w:r w:rsidRPr="005A7309">
              <w:rPr>
                <w:szCs w:val="24"/>
              </w:rPr>
              <w:t>1463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Назва державного органу, що видав ліцензію або інший документ</w:t>
            </w:r>
          </w:p>
        </w:tc>
        <w:tc>
          <w:tcPr>
            <w:tcW w:w="6803" w:type="dxa"/>
            <w:shd w:val="clear" w:color="auto" w:fill="auto"/>
          </w:tcPr>
          <w:p w:rsidR="005A7309" w:rsidRPr="005A7309" w:rsidRDefault="005A7309" w:rsidP="005A7309">
            <w:pPr>
              <w:rPr>
                <w:szCs w:val="24"/>
              </w:rPr>
            </w:pPr>
            <w:r w:rsidRPr="005A7309">
              <w:rPr>
                <w:szCs w:val="24"/>
              </w:rPr>
              <w:t>Аудиторська палата України</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Дата видачі ліцензії або іншого документа</w:t>
            </w:r>
          </w:p>
        </w:tc>
        <w:tc>
          <w:tcPr>
            <w:tcW w:w="6803" w:type="dxa"/>
            <w:shd w:val="clear" w:color="auto" w:fill="auto"/>
          </w:tcPr>
          <w:p w:rsidR="005A7309" w:rsidRPr="005A7309" w:rsidRDefault="005A7309" w:rsidP="005A7309">
            <w:pPr>
              <w:rPr>
                <w:szCs w:val="24"/>
              </w:rPr>
            </w:pPr>
            <w:r w:rsidRPr="005A7309">
              <w:rPr>
                <w:szCs w:val="24"/>
              </w:rPr>
              <w:t>26.01.2001</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Міжміський код та телефон</w:t>
            </w:r>
          </w:p>
        </w:tc>
        <w:tc>
          <w:tcPr>
            <w:tcW w:w="6803" w:type="dxa"/>
            <w:shd w:val="clear" w:color="auto" w:fill="auto"/>
          </w:tcPr>
          <w:p w:rsidR="005A7309" w:rsidRPr="005A7309" w:rsidRDefault="005A7309" w:rsidP="005A7309">
            <w:pPr>
              <w:rPr>
                <w:szCs w:val="24"/>
              </w:rPr>
            </w:pPr>
            <w:r w:rsidRPr="005A7309">
              <w:rPr>
                <w:szCs w:val="24"/>
              </w:rPr>
              <w:t>0661370872</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Факс</w:t>
            </w:r>
          </w:p>
        </w:tc>
        <w:tc>
          <w:tcPr>
            <w:tcW w:w="6803" w:type="dxa"/>
            <w:shd w:val="clear" w:color="auto" w:fill="auto"/>
          </w:tcPr>
          <w:p w:rsidR="005A7309" w:rsidRPr="005A7309" w:rsidRDefault="005A7309" w:rsidP="005A7309">
            <w:pPr>
              <w:rPr>
                <w:szCs w:val="24"/>
              </w:rPr>
            </w:pPr>
            <w:r w:rsidRPr="005A7309">
              <w:rPr>
                <w:szCs w:val="24"/>
              </w:rPr>
              <w:t>(048) 7373764</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Вид діяльності</w:t>
            </w:r>
          </w:p>
        </w:tc>
        <w:tc>
          <w:tcPr>
            <w:tcW w:w="6803" w:type="dxa"/>
            <w:shd w:val="clear" w:color="auto" w:fill="auto"/>
          </w:tcPr>
          <w:p w:rsidR="005A7309" w:rsidRPr="005A7309" w:rsidRDefault="005A7309" w:rsidP="005A7309">
            <w:pPr>
              <w:rPr>
                <w:szCs w:val="24"/>
              </w:rPr>
            </w:pPr>
            <w:r w:rsidRPr="005A7309">
              <w:rPr>
                <w:szCs w:val="24"/>
              </w:rPr>
              <w:t>аудиторські послуги</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Опис</w:t>
            </w:r>
          </w:p>
        </w:tc>
        <w:tc>
          <w:tcPr>
            <w:tcW w:w="6803" w:type="dxa"/>
            <w:shd w:val="clear" w:color="auto" w:fill="auto"/>
          </w:tcPr>
          <w:p w:rsidR="005A7309" w:rsidRPr="005A7309" w:rsidRDefault="005A7309" w:rsidP="005A7309">
            <w:pPr>
              <w:rPr>
                <w:szCs w:val="24"/>
              </w:rPr>
            </w:pPr>
            <w:r w:rsidRPr="005A7309">
              <w:rPr>
                <w:szCs w:val="24"/>
              </w:rPr>
              <w:t xml:space="preserve">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w:t>
            </w:r>
          </w:p>
          <w:p w:rsidR="005A7309" w:rsidRPr="005A7309" w:rsidRDefault="005A7309" w:rsidP="005A7309">
            <w:pPr>
              <w:rPr>
                <w:szCs w:val="24"/>
              </w:rPr>
            </w:pPr>
            <w:r w:rsidRPr="005A7309">
              <w:rPr>
                <w:szCs w:val="24"/>
              </w:rPr>
              <w:t>"Харчовик" за 2019 рік</w:t>
            </w:r>
          </w:p>
          <w:p w:rsidR="005A7309" w:rsidRPr="005A7309" w:rsidRDefault="005A7309" w:rsidP="005A7309">
            <w:pPr>
              <w:rPr>
                <w:szCs w:val="24"/>
              </w:rPr>
            </w:pPr>
          </w:p>
        </w:tc>
      </w:tr>
    </w:tbl>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Повне найменування юридичної особи або прізвище, ім'я та по батькові фізичної особи</w:t>
            </w:r>
          </w:p>
        </w:tc>
        <w:tc>
          <w:tcPr>
            <w:tcW w:w="6803" w:type="dxa"/>
            <w:shd w:val="clear" w:color="auto" w:fill="auto"/>
          </w:tcPr>
          <w:p w:rsidR="005A7309" w:rsidRPr="005A7309" w:rsidRDefault="005A7309" w:rsidP="005A7309">
            <w:pPr>
              <w:rPr>
                <w:szCs w:val="24"/>
              </w:rPr>
            </w:pPr>
            <w:r w:rsidRPr="005A7309">
              <w:rPr>
                <w:szCs w:val="24"/>
              </w:rPr>
              <w:t>ПрАТ "СТРАХОВА КОМПАНIЯ "АРСЕНАЛ СТРАХУВАННЯ"</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Організаційно-правова форма</w:t>
            </w:r>
          </w:p>
        </w:tc>
        <w:tc>
          <w:tcPr>
            <w:tcW w:w="6803" w:type="dxa"/>
            <w:shd w:val="clear" w:color="auto" w:fill="auto"/>
          </w:tcPr>
          <w:p w:rsidR="005A7309" w:rsidRPr="005A7309" w:rsidRDefault="005A7309" w:rsidP="005A7309">
            <w:pPr>
              <w:rPr>
                <w:szCs w:val="24"/>
              </w:rPr>
            </w:pPr>
            <w:r w:rsidRPr="005A7309">
              <w:rPr>
                <w:szCs w:val="24"/>
              </w:rPr>
              <w:t>Приватне акцiонерне товариство</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Ідентифікаційний код юридичної особи</w:t>
            </w:r>
          </w:p>
        </w:tc>
        <w:tc>
          <w:tcPr>
            <w:tcW w:w="6803" w:type="dxa"/>
            <w:shd w:val="clear" w:color="auto" w:fill="auto"/>
          </w:tcPr>
          <w:p w:rsidR="005A7309" w:rsidRPr="005A7309" w:rsidRDefault="005A7309" w:rsidP="005A7309">
            <w:pPr>
              <w:rPr>
                <w:szCs w:val="24"/>
              </w:rPr>
            </w:pPr>
            <w:r w:rsidRPr="005A7309">
              <w:rPr>
                <w:szCs w:val="24"/>
              </w:rPr>
              <w:t>33908322</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Місцезнаходження</w:t>
            </w:r>
          </w:p>
        </w:tc>
        <w:tc>
          <w:tcPr>
            <w:tcW w:w="6803" w:type="dxa"/>
            <w:shd w:val="clear" w:color="auto" w:fill="auto"/>
          </w:tcPr>
          <w:p w:rsidR="005A7309" w:rsidRPr="005A7309" w:rsidRDefault="005A7309" w:rsidP="005A7309">
            <w:pPr>
              <w:rPr>
                <w:szCs w:val="24"/>
              </w:rPr>
            </w:pPr>
            <w:r w:rsidRPr="005A7309">
              <w:rPr>
                <w:szCs w:val="24"/>
              </w:rPr>
              <w:t>03056 Київська область н/д м. Київ вул. Борщагівська, 154</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Номер ліцензії або іншого документа на цей вид діяльності</w:t>
            </w:r>
          </w:p>
        </w:tc>
        <w:tc>
          <w:tcPr>
            <w:tcW w:w="6803" w:type="dxa"/>
            <w:shd w:val="clear" w:color="auto" w:fill="auto"/>
          </w:tcPr>
          <w:p w:rsidR="005A7309" w:rsidRPr="005A7309" w:rsidRDefault="005A7309" w:rsidP="005A7309">
            <w:pPr>
              <w:rPr>
                <w:szCs w:val="24"/>
              </w:rPr>
            </w:pPr>
            <w:r w:rsidRPr="005A7309">
              <w:rPr>
                <w:szCs w:val="24"/>
              </w:rPr>
              <w:t>серія АЕ №198587</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Назва державного органу, що видав ліцензію або інший документ</w:t>
            </w:r>
          </w:p>
        </w:tc>
        <w:tc>
          <w:tcPr>
            <w:tcW w:w="6803" w:type="dxa"/>
            <w:shd w:val="clear" w:color="auto" w:fill="auto"/>
          </w:tcPr>
          <w:p w:rsidR="005A7309" w:rsidRPr="005A7309" w:rsidRDefault="005A7309" w:rsidP="005A7309">
            <w:pPr>
              <w:rPr>
                <w:szCs w:val="24"/>
              </w:rPr>
            </w:pPr>
            <w:r w:rsidRPr="005A7309">
              <w:rPr>
                <w:szCs w:val="24"/>
              </w:rPr>
              <w:t>Національна комісія, що здійснює державне регулювання у сфері ринків фінансових послуг</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Дата видачі ліцензії або іншого документа</w:t>
            </w:r>
          </w:p>
        </w:tc>
        <w:tc>
          <w:tcPr>
            <w:tcW w:w="6803" w:type="dxa"/>
            <w:shd w:val="clear" w:color="auto" w:fill="auto"/>
          </w:tcPr>
          <w:p w:rsidR="005A7309" w:rsidRPr="005A7309" w:rsidRDefault="005A7309" w:rsidP="005A7309">
            <w:pPr>
              <w:rPr>
                <w:szCs w:val="24"/>
              </w:rPr>
            </w:pPr>
            <w:r w:rsidRPr="005A7309">
              <w:rPr>
                <w:szCs w:val="24"/>
              </w:rPr>
              <w:t>21.02.2013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lastRenderedPageBreak/>
              <w:t>Міжміський код та телефон</w:t>
            </w:r>
          </w:p>
        </w:tc>
        <w:tc>
          <w:tcPr>
            <w:tcW w:w="6803" w:type="dxa"/>
            <w:shd w:val="clear" w:color="auto" w:fill="auto"/>
          </w:tcPr>
          <w:p w:rsidR="005A7309" w:rsidRPr="005A7309" w:rsidRDefault="005A7309" w:rsidP="005A7309">
            <w:pPr>
              <w:rPr>
                <w:szCs w:val="24"/>
              </w:rPr>
            </w:pPr>
            <w:r w:rsidRPr="005A7309">
              <w:rPr>
                <w:szCs w:val="24"/>
              </w:rPr>
              <w:t>0 800 60 44 53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Факс</w:t>
            </w:r>
          </w:p>
        </w:tc>
        <w:tc>
          <w:tcPr>
            <w:tcW w:w="6803" w:type="dxa"/>
            <w:shd w:val="clear" w:color="auto" w:fill="auto"/>
          </w:tcPr>
          <w:p w:rsidR="005A7309" w:rsidRPr="005A7309" w:rsidRDefault="005A7309" w:rsidP="005A7309">
            <w:pPr>
              <w:rPr>
                <w:szCs w:val="24"/>
              </w:rPr>
            </w:pPr>
            <w:r w:rsidRPr="005A7309">
              <w:rPr>
                <w:szCs w:val="24"/>
              </w:rPr>
              <w:t>немає</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Вид діяльності</w:t>
            </w:r>
          </w:p>
        </w:tc>
        <w:tc>
          <w:tcPr>
            <w:tcW w:w="6803" w:type="dxa"/>
            <w:shd w:val="clear" w:color="auto" w:fill="auto"/>
          </w:tcPr>
          <w:p w:rsidR="005A7309" w:rsidRPr="005A7309" w:rsidRDefault="005A7309" w:rsidP="005A7309">
            <w:pPr>
              <w:rPr>
                <w:szCs w:val="24"/>
              </w:rPr>
            </w:pPr>
            <w:r w:rsidRPr="005A7309">
              <w:rPr>
                <w:szCs w:val="24"/>
              </w:rPr>
              <w:t>страхова діяльність у формі добровільного страхування майна</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Опис</w:t>
            </w:r>
          </w:p>
        </w:tc>
        <w:tc>
          <w:tcPr>
            <w:tcW w:w="6803" w:type="dxa"/>
            <w:shd w:val="clear" w:color="auto" w:fill="auto"/>
          </w:tcPr>
          <w:p w:rsidR="005A7309" w:rsidRPr="005A7309" w:rsidRDefault="005A7309" w:rsidP="005A7309">
            <w:pPr>
              <w:rPr>
                <w:szCs w:val="24"/>
              </w:rPr>
            </w:pPr>
            <w:r w:rsidRPr="005A7309">
              <w:rPr>
                <w:szCs w:val="24"/>
              </w:rPr>
              <w:t>Протягом звітного періоду Товариству ПрАТ "СТРАХОВА КОМПАНIЯ "АРСЕНАЛ СТРАХУВАННЯ"   наданіпослуги зі страхування майна, що було предметом застави.</w:t>
            </w:r>
          </w:p>
        </w:tc>
      </w:tr>
    </w:tbl>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Повне найменування юридичної особи або прізвище, ім'я та по батькові фізичної особи</w:t>
            </w:r>
          </w:p>
        </w:tc>
        <w:tc>
          <w:tcPr>
            <w:tcW w:w="6803" w:type="dxa"/>
            <w:shd w:val="clear" w:color="auto" w:fill="auto"/>
          </w:tcPr>
          <w:p w:rsidR="005A7309" w:rsidRPr="005A7309" w:rsidRDefault="005A7309" w:rsidP="005A7309">
            <w:pPr>
              <w:rPr>
                <w:szCs w:val="24"/>
              </w:rPr>
            </w:pPr>
            <w:r w:rsidRPr="005A7309">
              <w:rPr>
                <w:szCs w:val="24"/>
              </w:rPr>
              <w:t>Публічне акціонерне товариство "Національний депозитарій України"</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Організаційно-правова форма</w:t>
            </w:r>
          </w:p>
        </w:tc>
        <w:tc>
          <w:tcPr>
            <w:tcW w:w="6803" w:type="dxa"/>
            <w:shd w:val="clear" w:color="auto" w:fill="auto"/>
          </w:tcPr>
          <w:p w:rsidR="005A7309" w:rsidRPr="005A7309" w:rsidRDefault="005A7309" w:rsidP="005A7309">
            <w:pPr>
              <w:rPr>
                <w:szCs w:val="24"/>
              </w:rPr>
            </w:pPr>
            <w:r w:rsidRPr="005A7309">
              <w:rPr>
                <w:szCs w:val="24"/>
              </w:rPr>
              <w:t>Публiчне акцiонерне товариство</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Ідентифікаційний код юридичної особи</w:t>
            </w:r>
          </w:p>
        </w:tc>
        <w:tc>
          <w:tcPr>
            <w:tcW w:w="6803" w:type="dxa"/>
            <w:shd w:val="clear" w:color="auto" w:fill="auto"/>
          </w:tcPr>
          <w:p w:rsidR="005A7309" w:rsidRPr="005A7309" w:rsidRDefault="005A7309" w:rsidP="005A7309">
            <w:pPr>
              <w:rPr>
                <w:szCs w:val="24"/>
              </w:rPr>
            </w:pPr>
            <w:r w:rsidRPr="005A7309">
              <w:rPr>
                <w:szCs w:val="24"/>
              </w:rPr>
              <w:t>30370711</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Місцезнаходження</w:t>
            </w:r>
          </w:p>
        </w:tc>
        <w:tc>
          <w:tcPr>
            <w:tcW w:w="6803" w:type="dxa"/>
            <w:shd w:val="clear" w:color="auto" w:fill="auto"/>
          </w:tcPr>
          <w:p w:rsidR="005A7309" w:rsidRPr="005A7309" w:rsidRDefault="005A7309" w:rsidP="005A7309">
            <w:pPr>
              <w:rPr>
                <w:szCs w:val="24"/>
              </w:rPr>
            </w:pPr>
            <w:r w:rsidRPr="005A7309">
              <w:rPr>
                <w:szCs w:val="24"/>
              </w:rPr>
              <w:t>04107 УКРАЇНА  м.Київ вул.Тропініна, 7-г</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Номер ліцензії або іншого документа на цей вид діяльності</w:t>
            </w:r>
          </w:p>
        </w:tc>
        <w:tc>
          <w:tcPr>
            <w:tcW w:w="6803" w:type="dxa"/>
            <w:shd w:val="clear" w:color="auto" w:fill="auto"/>
          </w:tcPr>
          <w:p w:rsidR="005A7309" w:rsidRPr="005A7309" w:rsidRDefault="005A7309" w:rsidP="005A7309">
            <w:pPr>
              <w:rPr>
                <w:szCs w:val="24"/>
              </w:rPr>
            </w:pPr>
            <w:r w:rsidRPr="005A7309">
              <w:rPr>
                <w:szCs w:val="24"/>
              </w:rPr>
              <w:t>Рішення № 2092</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Назва державного органу, що видав ліцензію або інший документ</w:t>
            </w:r>
          </w:p>
        </w:tc>
        <w:tc>
          <w:tcPr>
            <w:tcW w:w="6803" w:type="dxa"/>
            <w:shd w:val="clear" w:color="auto" w:fill="auto"/>
          </w:tcPr>
          <w:p w:rsidR="005A7309" w:rsidRPr="005A7309" w:rsidRDefault="005A7309" w:rsidP="005A7309">
            <w:pPr>
              <w:rPr>
                <w:szCs w:val="24"/>
              </w:rPr>
            </w:pPr>
            <w:r w:rsidRPr="005A7309">
              <w:rPr>
                <w:szCs w:val="24"/>
              </w:rPr>
              <w:t>НКЦПФР</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Дата видачі ліцензії або іншого документа</w:t>
            </w:r>
          </w:p>
        </w:tc>
        <w:tc>
          <w:tcPr>
            <w:tcW w:w="6803" w:type="dxa"/>
            <w:shd w:val="clear" w:color="auto" w:fill="auto"/>
          </w:tcPr>
          <w:p w:rsidR="005A7309" w:rsidRPr="005A7309" w:rsidRDefault="005A7309" w:rsidP="005A7309">
            <w:pPr>
              <w:rPr>
                <w:szCs w:val="24"/>
              </w:rPr>
            </w:pPr>
            <w:r w:rsidRPr="005A7309">
              <w:rPr>
                <w:szCs w:val="24"/>
              </w:rPr>
              <w:t>01.10.2013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Міжміський код та телефон</w:t>
            </w:r>
          </w:p>
        </w:tc>
        <w:tc>
          <w:tcPr>
            <w:tcW w:w="6803" w:type="dxa"/>
            <w:shd w:val="clear" w:color="auto" w:fill="auto"/>
          </w:tcPr>
          <w:p w:rsidR="005A7309" w:rsidRPr="005A7309" w:rsidRDefault="005A7309" w:rsidP="005A7309">
            <w:pPr>
              <w:rPr>
                <w:szCs w:val="24"/>
              </w:rPr>
            </w:pPr>
            <w:r w:rsidRPr="005A7309">
              <w:rPr>
                <w:szCs w:val="24"/>
              </w:rPr>
              <w:t>(044) 591-04-00</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Факс</w:t>
            </w:r>
          </w:p>
        </w:tc>
        <w:tc>
          <w:tcPr>
            <w:tcW w:w="6803" w:type="dxa"/>
            <w:shd w:val="clear" w:color="auto" w:fill="auto"/>
          </w:tcPr>
          <w:p w:rsidR="005A7309" w:rsidRPr="005A7309" w:rsidRDefault="005A7309" w:rsidP="005A7309">
            <w:pPr>
              <w:rPr>
                <w:szCs w:val="24"/>
              </w:rPr>
            </w:pPr>
            <w:r w:rsidRPr="005A7309">
              <w:rPr>
                <w:szCs w:val="24"/>
              </w:rPr>
              <w:t>(044) 591-04-00</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Вид діяльності</w:t>
            </w:r>
          </w:p>
        </w:tc>
        <w:tc>
          <w:tcPr>
            <w:tcW w:w="6803" w:type="dxa"/>
            <w:shd w:val="clear" w:color="auto" w:fill="auto"/>
          </w:tcPr>
          <w:p w:rsidR="005A7309" w:rsidRPr="005A7309" w:rsidRDefault="005A7309" w:rsidP="005A7309">
            <w:pPr>
              <w:rPr>
                <w:szCs w:val="24"/>
              </w:rPr>
            </w:pPr>
            <w:r w:rsidRPr="005A7309">
              <w:rPr>
                <w:szCs w:val="24"/>
              </w:rPr>
              <w:t>Депозитарна діяльність центрального депозитарію</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Опис</w:t>
            </w:r>
          </w:p>
        </w:tc>
        <w:tc>
          <w:tcPr>
            <w:tcW w:w="6803" w:type="dxa"/>
            <w:shd w:val="clear" w:color="auto" w:fill="auto"/>
          </w:tcPr>
          <w:p w:rsidR="005A7309" w:rsidRPr="005A7309" w:rsidRDefault="005A7309" w:rsidP="005A7309">
            <w:pPr>
              <w:rPr>
                <w:szCs w:val="24"/>
              </w:rPr>
            </w:pPr>
            <w:r w:rsidRPr="005A7309">
              <w:rPr>
                <w:szCs w:val="24"/>
              </w:rPr>
              <w:t>З депозитарiєм укладено договiр на обслуговування емiсiї.</w:t>
            </w:r>
          </w:p>
        </w:tc>
      </w:tr>
    </w:tbl>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Повне найменування юридичної особи або прізвище, ім'я та по батькові фізичної особи</w:t>
            </w:r>
          </w:p>
        </w:tc>
        <w:tc>
          <w:tcPr>
            <w:tcW w:w="6803" w:type="dxa"/>
            <w:shd w:val="clear" w:color="auto" w:fill="auto"/>
          </w:tcPr>
          <w:p w:rsidR="005A7309" w:rsidRPr="005A7309" w:rsidRDefault="005A7309" w:rsidP="005A7309">
            <w:pPr>
              <w:rPr>
                <w:szCs w:val="24"/>
              </w:rPr>
            </w:pPr>
            <w:r w:rsidRPr="005A7309">
              <w:rPr>
                <w:szCs w:val="24"/>
              </w:rPr>
              <w:t>ДУ "Агентство з розвитку інфраструктури фондового ринку України"</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Організаційно-правова форма</w:t>
            </w:r>
          </w:p>
        </w:tc>
        <w:tc>
          <w:tcPr>
            <w:tcW w:w="6803" w:type="dxa"/>
            <w:shd w:val="clear" w:color="auto" w:fill="auto"/>
          </w:tcPr>
          <w:p w:rsidR="005A7309" w:rsidRPr="005A7309" w:rsidRDefault="005A7309" w:rsidP="005A7309">
            <w:pPr>
              <w:rPr>
                <w:szCs w:val="24"/>
              </w:rPr>
            </w:pPr>
            <w:r w:rsidRPr="005A7309">
              <w:rPr>
                <w:szCs w:val="24"/>
              </w:rPr>
              <w:t>Державна органiзацiя (установа, заклад)</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Ідентифікаційний код юридичної особи</w:t>
            </w:r>
          </w:p>
        </w:tc>
        <w:tc>
          <w:tcPr>
            <w:tcW w:w="6803" w:type="dxa"/>
            <w:shd w:val="clear" w:color="auto" w:fill="auto"/>
          </w:tcPr>
          <w:p w:rsidR="005A7309" w:rsidRPr="005A7309" w:rsidRDefault="005A7309" w:rsidP="005A7309">
            <w:pPr>
              <w:rPr>
                <w:szCs w:val="24"/>
              </w:rPr>
            </w:pPr>
            <w:r w:rsidRPr="005A7309">
              <w:rPr>
                <w:szCs w:val="24"/>
              </w:rPr>
              <w:t>21676262</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Місцезнаходження</w:t>
            </w:r>
          </w:p>
        </w:tc>
        <w:tc>
          <w:tcPr>
            <w:tcW w:w="6803" w:type="dxa"/>
            <w:shd w:val="clear" w:color="auto" w:fill="auto"/>
          </w:tcPr>
          <w:p w:rsidR="005A7309" w:rsidRPr="005A7309" w:rsidRDefault="005A7309" w:rsidP="005A7309">
            <w:pPr>
              <w:rPr>
                <w:szCs w:val="24"/>
              </w:rPr>
            </w:pPr>
            <w:r w:rsidRPr="005A7309">
              <w:rPr>
                <w:szCs w:val="24"/>
              </w:rPr>
              <w:t>03150 УКРАЇНА  м.Київ вул.Антоновича, 51, оф. 1206</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Номер ліцензії або іншого документа на цей вид діяльності</w:t>
            </w:r>
          </w:p>
        </w:tc>
        <w:tc>
          <w:tcPr>
            <w:tcW w:w="6803" w:type="dxa"/>
            <w:shd w:val="clear" w:color="auto" w:fill="auto"/>
          </w:tcPr>
          <w:p w:rsidR="005A7309" w:rsidRPr="005A7309" w:rsidRDefault="005A7309" w:rsidP="005A7309">
            <w:pPr>
              <w:rPr>
                <w:szCs w:val="24"/>
              </w:rPr>
            </w:pPr>
            <w:r w:rsidRPr="005A7309">
              <w:rPr>
                <w:szCs w:val="24"/>
              </w:rPr>
              <w:t>DR/00002/ARM</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Назва державного органу, що видав ліцензію або інший документ</w:t>
            </w:r>
          </w:p>
        </w:tc>
        <w:tc>
          <w:tcPr>
            <w:tcW w:w="6803" w:type="dxa"/>
            <w:shd w:val="clear" w:color="auto" w:fill="auto"/>
          </w:tcPr>
          <w:p w:rsidR="005A7309" w:rsidRPr="005A7309" w:rsidRDefault="005A7309" w:rsidP="005A7309">
            <w:pPr>
              <w:rPr>
                <w:szCs w:val="24"/>
              </w:rPr>
            </w:pPr>
            <w:r w:rsidRPr="005A7309">
              <w:rPr>
                <w:szCs w:val="24"/>
              </w:rPr>
              <w:t>НКЦПФР</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Дата видачі ліцензії або іншого документа</w:t>
            </w:r>
          </w:p>
        </w:tc>
        <w:tc>
          <w:tcPr>
            <w:tcW w:w="6803" w:type="dxa"/>
            <w:shd w:val="clear" w:color="auto" w:fill="auto"/>
          </w:tcPr>
          <w:p w:rsidR="005A7309" w:rsidRPr="005A7309" w:rsidRDefault="005A7309" w:rsidP="005A7309">
            <w:pPr>
              <w:rPr>
                <w:szCs w:val="24"/>
              </w:rPr>
            </w:pPr>
            <w:r w:rsidRPr="005A7309">
              <w:rPr>
                <w:szCs w:val="24"/>
              </w:rPr>
              <w:t>18.02.2019</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Міжміський код та телефон</w:t>
            </w:r>
          </w:p>
        </w:tc>
        <w:tc>
          <w:tcPr>
            <w:tcW w:w="6803" w:type="dxa"/>
            <w:shd w:val="clear" w:color="auto" w:fill="auto"/>
          </w:tcPr>
          <w:p w:rsidR="005A7309" w:rsidRPr="005A7309" w:rsidRDefault="005A7309" w:rsidP="005A7309">
            <w:pPr>
              <w:rPr>
                <w:szCs w:val="24"/>
              </w:rPr>
            </w:pPr>
            <w:r w:rsidRPr="005A7309">
              <w:rPr>
                <w:szCs w:val="24"/>
              </w:rPr>
              <w:t>(044) 287-56-70</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Факс</w:t>
            </w:r>
          </w:p>
        </w:tc>
        <w:tc>
          <w:tcPr>
            <w:tcW w:w="6803" w:type="dxa"/>
            <w:shd w:val="clear" w:color="auto" w:fill="auto"/>
          </w:tcPr>
          <w:p w:rsidR="005A7309" w:rsidRPr="005A7309" w:rsidRDefault="005A7309" w:rsidP="005A7309">
            <w:pPr>
              <w:rPr>
                <w:szCs w:val="24"/>
              </w:rPr>
            </w:pPr>
            <w:r w:rsidRPr="005A7309">
              <w:rPr>
                <w:szCs w:val="24"/>
              </w:rPr>
              <w:t>(044) 287-56-73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Вид діяльності</w:t>
            </w:r>
          </w:p>
        </w:tc>
        <w:tc>
          <w:tcPr>
            <w:tcW w:w="6803" w:type="dxa"/>
            <w:shd w:val="clear" w:color="auto" w:fill="auto"/>
          </w:tcPr>
          <w:p w:rsidR="005A7309" w:rsidRPr="005A7309" w:rsidRDefault="005A7309" w:rsidP="005A7309">
            <w:pPr>
              <w:rPr>
                <w:szCs w:val="24"/>
              </w:rPr>
            </w:pPr>
            <w:r w:rsidRPr="005A7309">
              <w:rPr>
                <w:szCs w:val="24"/>
              </w:rPr>
              <w:t>Діяльність з подання звітності та/або адміністративних даних до НКЦПФР</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Опис</w:t>
            </w:r>
          </w:p>
        </w:tc>
        <w:tc>
          <w:tcPr>
            <w:tcW w:w="6803" w:type="dxa"/>
            <w:shd w:val="clear" w:color="auto" w:fill="auto"/>
          </w:tcPr>
          <w:p w:rsidR="005A7309" w:rsidRPr="005A7309" w:rsidRDefault="005A7309" w:rsidP="005A7309">
            <w:pPr>
              <w:rPr>
                <w:szCs w:val="24"/>
              </w:rPr>
            </w:pPr>
            <w:r w:rsidRPr="005A7309">
              <w:rPr>
                <w:szCs w:val="24"/>
              </w:rPr>
              <w:t>Подання звітності до НКЦПФР</w:t>
            </w:r>
          </w:p>
        </w:tc>
      </w:tr>
    </w:tbl>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Повне найменування юридичної особи або прізвище, ім'я та по батькові фізичної особи</w:t>
            </w:r>
          </w:p>
        </w:tc>
        <w:tc>
          <w:tcPr>
            <w:tcW w:w="6803" w:type="dxa"/>
            <w:shd w:val="clear" w:color="auto" w:fill="auto"/>
          </w:tcPr>
          <w:p w:rsidR="005A7309" w:rsidRPr="005A7309" w:rsidRDefault="005A7309" w:rsidP="005A7309">
            <w:pPr>
              <w:rPr>
                <w:szCs w:val="24"/>
              </w:rPr>
            </w:pPr>
            <w:r w:rsidRPr="005A7309">
              <w:rPr>
                <w:szCs w:val="24"/>
              </w:rPr>
              <w:t>ДУ "Агентство з розвитку інфраструктури фондового ринку України"</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Організаційно-правова форма</w:t>
            </w:r>
          </w:p>
        </w:tc>
        <w:tc>
          <w:tcPr>
            <w:tcW w:w="6803" w:type="dxa"/>
            <w:shd w:val="clear" w:color="auto" w:fill="auto"/>
          </w:tcPr>
          <w:p w:rsidR="005A7309" w:rsidRPr="005A7309" w:rsidRDefault="005A7309" w:rsidP="005A7309">
            <w:pPr>
              <w:rPr>
                <w:szCs w:val="24"/>
              </w:rPr>
            </w:pPr>
            <w:r w:rsidRPr="005A7309">
              <w:rPr>
                <w:szCs w:val="24"/>
              </w:rPr>
              <w:t>Державна органiзацiя (установа, заклад)</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Ідентифікаційний код юридичної особи</w:t>
            </w:r>
          </w:p>
        </w:tc>
        <w:tc>
          <w:tcPr>
            <w:tcW w:w="6803" w:type="dxa"/>
            <w:shd w:val="clear" w:color="auto" w:fill="auto"/>
          </w:tcPr>
          <w:p w:rsidR="005A7309" w:rsidRPr="005A7309" w:rsidRDefault="005A7309" w:rsidP="005A7309">
            <w:pPr>
              <w:rPr>
                <w:szCs w:val="24"/>
              </w:rPr>
            </w:pPr>
            <w:r w:rsidRPr="005A7309">
              <w:rPr>
                <w:szCs w:val="24"/>
              </w:rPr>
              <w:t>21676262</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Місцезнаходження</w:t>
            </w:r>
          </w:p>
        </w:tc>
        <w:tc>
          <w:tcPr>
            <w:tcW w:w="6803" w:type="dxa"/>
            <w:shd w:val="clear" w:color="auto" w:fill="auto"/>
          </w:tcPr>
          <w:p w:rsidR="005A7309" w:rsidRPr="005A7309" w:rsidRDefault="005A7309" w:rsidP="005A7309">
            <w:pPr>
              <w:rPr>
                <w:szCs w:val="24"/>
              </w:rPr>
            </w:pPr>
            <w:r w:rsidRPr="005A7309">
              <w:rPr>
                <w:szCs w:val="24"/>
              </w:rPr>
              <w:t>03150 УКРАЇНА  м.Київ вул.Антоновича, 51, оф. 1206</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Номер ліцензії або іншого документа на цей вид діяльності</w:t>
            </w:r>
          </w:p>
        </w:tc>
        <w:tc>
          <w:tcPr>
            <w:tcW w:w="6803" w:type="dxa"/>
            <w:shd w:val="clear" w:color="auto" w:fill="auto"/>
          </w:tcPr>
          <w:p w:rsidR="005A7309" w:rsidRPr="005A7309" w:rsidRDefault="005A7309" w:rsidP="005A7309">
            <w:pPr>
              <w:rPr>
                <w:szCs w:val="24"/>
              </w:rPr>
            </w:pPr>
            <w:r w:rsidRPr="005A7309">
              <w:rPr>
                <w:szCs w:val="24"/>
              </w:rPr>
              <w:t>DR/00001/APA</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Назва державного органу, що видав ліцензію або інший документ</w:t>
            </w:r>
          </w:p>
        </w:tc>
        <w:tc>
          <w:tcPr>
            <w:tcW w:w="6803" w:type="dxa"/>
            <w:shd w:val="clear" w:color="auto" w:fill="auto"/>
          </w:tcPr>
          <w:p w:rsidR="005A7309" w:rsidRPr="005A7309" w:rsidRDefault="005A7309" w:rsidP="005A7309">
            <w:pPr>
              <w:rPr>
                <w:szCs w:val="24"/>
              </w:rPr>
            </w:pPr>
            <w:r w:rsidRPr="005A7309">
              <w:rPr>
                <w:szCs w:val="24"/>
              </w:rPr>
              <w:t>НКЦПФР</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Дата видачі ліцензії або іншого документа</w:t>
            </w:r>
          </w:p>
        </w:tc>
        <w:tc>
          <w:tcPr>
            <w:tcW w:w="6803" w:type="dxa"/>
            <w:shd w:val="clear" w:color="auto" w:fill="auto"/>
          </w:tcPr>
          <w:p w:rsidR="005A7309" w:rsidRPr="005A7309" w:rsidRDefault="005A7309" w:rsidP="005A7309">
            <w:pPr>
              <w:rPr>
                <w:szCs w:val="24"/>
              </w:rPr>
            </w:pPr>
            <w:r w:rsidRPr="005A7309">
              <w:rPr>
                <w:szCs w:val="24"/>
              </w:rPr>
              <w:t>18.02.2019</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Міжміський код та телефон</w:t>
            </w:r>
          </w:p>
        </w:tc>
        <w:tc>
          <w:tcPr>
            <w:tcW w:w="6803" w:type="dxa"/>
            <w:shd w:val="clear" w:color="auto" w:fill="auto"/>
          </w:tcPr>
          <w:p w:rsidR="005A7309" w:rsidRPr="005A7309" w:rsidRDefault="005A7309" w:rsidP="005A7309">
            <w:pPr>
              <w:rPr>
                <w:szCs w:val="24"/>
              </w:rPr>
            </w:pPr>
            <w:r w:rsidRPr="005A7309">
              <w:rPr>
                <w:szCs w:val="24"/>
              </w:rPr>
              <w:t>(044) 287-56-70</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Факс</w:t>
            </w:r>
          </w:p>
        </w:tc>
        <w:tc>
          <w:tcPr>
            <w:tcW w:w="6803" w:type="dxa"/>
            <w:shd w:val="clear" w:color="auto" w:fill="auto"/>
          </w:tcPr>
          <w:p w:rsidR="005A7309" w:rsidRPr="005A7309" w:rsidRDefault="005A7309" w:rsidP="005A7309">
            <w:pPr>
              <w:rPr>
                <w:szCs w:val="24"/>
              </w:rPr>
            </w:pPr>
            <w:r w:rsidRPr="005A7309">
              <w:rPr>
                <w:szCs w:val="24"/>
              </w:rPr>
              <w:t>(044) 287-56-73</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Вид діяльності</w:t>
            </w:r>
          </w:p>
        </w:tc>
        <w:tc>
          <w:tcPr>
            <w:tcW w:w="6803" w:type="dxa"/>
            <w:shd w:val="clear" w:color="auto" w:fill="auto"/>
          </w:tcPr>
          <w:p w:rsidR="005A7309" w:rsidRPr="005A7309" w:rsidRDefault="005A7309" w:rsidP="005A7309">
            <w:pPr>
              <w:rPr>
                <w:szCs w:val="24"/>
              </w:rPr>
            </w:pPr>
            <w:r w:rsidRPr="005A7309">
              <w:rPr>
                <w:szCs w:val="24"/>
              </w:rPr>
              <w:t>Діяльність з оприлюднення регульованої інформації від імені учасників фондового ринку</w:t>
            </w:r>
          </w:p>
        </w:tc>
      </w:tr>
      <w:tr w:rsidR="005A7309" w:rsidRPr="005A7309" w:rsidTr="00DA0D6F">
        <w:tc>
          <w:tcPr>
            <w:tcW w:w="3401" w:type="dxa"/>
            <w:shd w:val="clear" w:color="auto" w:fill="auto"/>
          </w:tcPr>
          <w:p w:rsidR="005A7309" w:rsidRPr="005A7309" w:rsidRDefault="005A7309" w:rsidP="005A7309">
            <w:pPr>
              <w:rPr>
                <w:b/>
                <w:szCs w:val="24"/>
              </w:rPr>
            </w:pPr>
            <w:r w:rsidRPr="005A7309">
              <w:rPr>
                <w:b/>
                <w:szCs w:val="24"/>
              </w:rPr>
              <w:t>Опис</w:t>
            </w:r>
          </w:p>
        </w:tc>
        <w:tc>
          <w:tcPr>
            <w:tcW w:w="6803" w:type="dxa"/>
            <w:shd w:val="clear" w:color="auto" w:fill="auto"/>
          </w:tcPr>
          <w:p w:rsidR="005A7309" w:rsidRPr="005A7309" w:rsidRDefault="005A7309" w:rsidP="005A7309">
            <w:pPr>
              <w:rPr>
                <w:szCs w:val="24"/>
              </w:rPr>
            </w:pPr>
            <w:r w:rsidRPr="005A7309">
              <w:rPr>
                <w:szCs w:val="24"/>
              </w:rPr>
              <w:t>Оприлюднення регульованої інформації</w:t>
            </w:r>
          </w:p>
        </w:tc>
      </w:tr>
    </w:tbl>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Pr="005A7309" w:rsidRDefault="005A7309" w:rsidP="005A7309">
      <w:pPr>
        <w:spacing w:after="0" w:line="240" w:lineRule="auto"/>
        <w:rPr>
          <w:rFonts w:ascii="Times New Roman" w:eastAsia="Times New Roman" w:hAnsi="Times New Roman" w:cs="Times New Roman"/>
          <w:sz w:val="20"/>
          <w:szCs w:val="24"/>
          <w:lang w:eastAsia="uk-UA"/>
        </w:rPr>
      </w:pP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Коди</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5A7309" w:rsidRPr="005A7309" w:rsidRDefault="005A7309" w:rsidP="005A7309">
            <w:pPr>
              <w:widowControl w:val="0"/>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eastAsia="ru-RU"/>
              </w:rPr>
              <w:t xml:space="preserve">Підприємство  </w:t>
            </w:r>
            <w:r w:rsidRPr="005A7309">
              <w:rPr>
                <w:rFonts w:ascii="Times New Roman" w:eastAsia="Times New Roman" w:hAnsi="Times New Roman" w:cs="Times New Roman"/>
                <w:sz w:val="18"/>
                <w:szCs w:val="18"/>
                <w:lang w:val="en-US" w:eastAsia="ru-RU"/>
              </w:rPr>
              <w:t xml:space="preserve"> </w:t>
            </w:r>
            <w:r w:rsidRPr="005A7309">
              <w:rPr>
                <w:rFonts w:ascii="Times New Roman" w:eastAsia="Times New Roman" w:hAnsi="Times New Roman" w:cs="Times New Roman"/>
                <w:sz w:val="18"/>
                <w:szCs w:val="18"/>
                <w:u w:val="single"/>
                <w:lang w:val="en-US" w:eastAsia="ru-RU"/>
              </w:rPr>
              <w:t>Приватне акціонерне товариство "Харчовик"</w:t>
            </w:r>
          </w:p>
        </w:tc>
        <w:tc>
          <w:tcPr>
            <w:tcW w:w="1956" w:type="dxa"/>
            <w:gridSpan w:val="3"/>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20925875</w:t>
            </w:r>
          </w:p>
        </w:tc>
      </w:tr>
      <w:tr w:rsidR="005A7309" w:rsidRPr="005A7309" w:rsidTr="00DA0D6F">
        <w:trPr>
          <w:trHeight w:val="199"/>
        </w:trPr>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eastAsia="ru-RU"/>
              </w:rPr>
              <w:t xml:space="preserve">Територія </w:t>
            </w:r>
            <w:r w:rsidRPr="005A7309">
              <w:rPr>
                <w:rFonts w:ascii="Times New Roman" w:eastAsia="Times New Roman" w:hAnsi="Times New Roman" w:cs="Times New Roman"/>
                <w:sz w:val="18"/>
                <w:szCs w:val="18"/>
                <w:lang w:val="en-US" w:eastAsia="ru-RU"/>
              </w:rPr>
              <w:t xml:space="preserve"> </w:t>
            </w:r>
            <w:r w:rsidRPr="005A7309">
              <w:rPr>
                <w:rFonts w:ascii="Times New Roman" w:eastAsia="Times New Roman" w:hAnsi="Times New Roman" w:cs="Times New Roman"/>
                <w:sz w:val="18"/>
                <w:szCs w:val="18"/>
                <w:u w:val="single"/>
                <w:lang w:val="en-US" w:eastAsia="ru-RU"/>
              </w:rPr>
              <w:t>ОДЕСЬКА ОБЛАСТЬ</w:t>
            </w:r>
          </w:p>
        </w:tc>
        <w:tc>
          <w:tcPr>
            <w:tcW w:w="1956" w:type="dxa"/>
            <w:gridSpan w:val="3"/>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51214</w:t>
            </w:r>
          </w:p>
        </w:tc>
      </w:tr>
      <w:tr w:rsidR="005A7309" w:rsidRPr="005A7309" w:rsidTr="00DA0D6F">
        <w:trPr>
          <w:trHeight w:val="199"/>
        </w:trPr>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Організаційно-правова форма господарювання</w:t>
            </w:r>
            <w:r w:rsidRPr="005A7309">
              <w:rPr>
                <w:rFonts w:ascii="Times New Roman" w:eastAsia="Times New Roman" w:hAnsi="Times New Roman" w:cs="Times New Roman"/>
                <w:sz w:val="18"/>
                <w:szCs w:val="18"/>
                <w:lang w:val="ru-RU" w:eastAsia="ru-RU"/>
              </w:rPr>
              <w:t xml:space="preserve">  </w:t>
            </w:r>
            <w:r w:rsidRPr="005A7309">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5A7309" w:rsidRPr="005A7309" w:rsidRDefault="005A7309" w:rsidP="005A7309">
            <w:pPr>
              <w:widowControl w:val="0"/>
              <w:spacing w:after="0" w:line="240" w:lineRule="auto"/>
              <w:rPr>
                <w:rFonts w:ascii="Times New Roman" w:eastAsia="Times New Roman" w:hAnsi="Times New Roman" w:cs="Times New Roman"/>
                <w:sz w:val="18"/>
                <w:szCs w:val="18"/>
                <w:lang w:eastAsia="ru-RU"/>
              </w:rPr>
            </w:pPr>
            <w:r w:rsidRPr="005A730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230</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ru-RU" w:eastAsia="ru-RU"/>
              </w:rPr>
              <w:t xml:space="preserve">Вид економічної діяльності </w:t>
            </w:r>
            <w:r w:rsidRPr="005A7309">
              <w:rPr>
                <w:rFonts w:ascii="Times New Roman" w:eastAsia="Times New Roman" w:hAnsi="Times New Roman" w:cs="Times New Roman"/>
                <w:sz w:val="18"/>
                <w:szCs w:val="18"/>
                <w:lang w:val="en-US" w:eastAsia="ru-RU"/>
              </w:rPr>
              <w:t xml:space="preserve"> </w:t>
            </w:r>
            <w:r w:rsidRPr="005A7309">
              <w:rPr>
                <w:rFonts w:ascii="Times New Roman" w:eastAsia="Times New Roman" w:hAnsi="Times New Roman" w:cs="Times New Roman"/>
                <w:sz w:val="18"/>
                <w:szCs w:val="18"/>
                <w:u w:val="single"/>
                <w:lang w:val="en-US" w:eastAsia="ru-RU"/>
              </w:rPr>
              <w:t>ВИРОБНИЦТВО ВИНОГРАДНИХ ВИН</w:t>
            </w:r>
          </w:p>
        </w:tc>
        <w:tc>
          <w:tcPr>
            <w:tcW w:w="1956" w:type="dxa"/>
            <w:gridSpan w:val="3"/>
            <w:tcBorders>
              <w:top w:val="nil"/>
              <w:left w:val="nil"/>
              <w:bottom w:val="nil"/>
              <w:right w:val="single" w:sz="4" w:space="0" w:color="auto"/>
            </w:tcBorders>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11.02</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val="ru-RU" w:eastAsia="ru-RU"/>
              </w:rPr>
              <w:t>Середн</w:t>
            </w:r>
            <w:r w:rsidRPr="005A7309">
              <w:rPr>
                <w:rFonts w:ascii="Times New Roman" w:eastAsia="Times New Roman" w:hAnsi="Times New Roman" w:cs="Times New Roman"/>
                <w:sz w:val="18"/>
                <w:szCs w:val="18"/>
                <w:lang w:eastAsia="ru-RU"/>
              </w:rPr>
              <w:t>я кількість працівників</w:t>
            </w:r>
            <w:r w:rsidRPr="005A7309">
              <w:rPr>
                <w:rFonts w:ascii="Times New Roman" w:eastAsia="Times New Roman" w:hAnsi="Times New Roman" w:cs="Times New Roman"/>
                <w:sz w:val="18"/>
                <w:szCs w:val="18"/>
                <w:lang w:val="ru-RU" w:eastAsia="ru-RU"/>
              </w:rPr>
              <w:t xml:space="preserve">  </w:t>
            </w:r>
            <w:r w:rsidRPr="005A7309">
              <w:rPr>
                <w:rFonts w:ascii="Times New Roman" w:eastAsia="Times New Roman" w:hAnsi="Times New Roman" w:cs="Times New Roman"/>
                <w:sz w:val="18"/>
                <w:szCs w:val="18"/>
                <w:u w:val="single"/>
                <w:lang w:val="en-US" w:eastAsia="ru-RU"/>
              </w:rPr>
              <w:t>139</w:t>
            </w:r>
          </w:p>
        </w:tc>
        <w:tc>
          <w:tcPr>
            <w:tcW w:w="1956" w:type="dxa"/>
            <w:gridSpan w:val="3"/>
          </w:tcPr>
          <w:p w:rsidR="005A7309" w:rsidRPr="005A7309" w:rsidRDefault="005A7309" w:rsidP="005A730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Одиниця виміру</w:t>
            </w:r>
            <w:r w:rsidRPr="005A7309">
              <w:rPr>
                <w:rFonts w:ascii="Times New Roman" w:eastAsia="Times New Roman" w:hAnsi="Times New Roman" w:cs="Times New Roman"/>
                <w:noProof/>
                <w:sz w:val="18"/>
                <w:szCs w:val="18"/>
                <w:lang w:val="ru-RU" w:eastAsia="ru-RU"/>
              </w:rPr>
              <w:t xml:space="preserve"> :</w:t>
            </w:r>
            <w:r w:rsidRPr="005A7309">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ru-RU" w:eastAsia="ru-RU"/>
              </w:rPr>
              <w:t xml:space="preserve">Адреса </w:t>
            </w:r>
            <w:r w:rsidRPr="005A7309">
              <w:rPr>
                <w:rFonts w:ascii="Times New Roman" w:eastAsia="Times New Roman" w:hAnsi="Times New Roman" w:cs="Times New Roman"/>
                <w:sz w:val="18"/>
                <w:szCs w:val="18"/>
                <w:u w:val="single"/>
                <w:lang w:val="en-US" w:eastAsia="ru-RU"/>
              </w:rPr>
              <w:t>68702 Одеська область Болградський р-н м. Болград Заводська, 34, т.(04846) 4-31-26</w:t>
            </w:r>
          </w:p>
          <w:p w:rsidR="005A7309" w:rsidRPr="005A7309" w:rsidRDefault="005A7309" w:rsidP="005A7309">
            <w:pPr>
              <w:widowControl w:val="0"/>
              <w:spacing w:after="0" w:line="240" w:lineRule="auto"/>
              <w:rPr>
                <w:rFonts w:ascii="Times New Roman" w:eastAsia="Times New Roman" w:hAnsi="Times New Roman" w:cs="Times New Roman"/>
                <w:sz w:val="18"/>
                <w:szCs w:val="18"/>
                <w:lang w:eastAsia="ru-RU"/>
              </w:rPr>
            </w:pPr>
          </w:p>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r>
      <w:tr w:rsidR="005A7309" w:rsidRPr="005A7309" w:rsidTr="00DA0D6F">
        <w:trPr>
          <w:gridAfter w:val="4"/>
          <w:wAfter w:w="3260" w:type="dxa"/>
        </w:trPr>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20"/>
                <w:szCs w:val="20"/>
                <w:lang w:val="ru-RU" w:eastAsia="ru-RU"/>
              </w:rPr>
            </w:pPr>
            <w:r w:rsidRPr="005A7309">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5A7309" w:rsidRPr="005A7309" w:rsidRDefault="005A7309" w:rsidP="005A730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V</w:t>
            </w:r>
          </w:p>
        </w:tc>
      </w:tr>
      <w:tr w:rsidR="005A7309" w:rsidRPr="005A7309" w:rsidTr="00DA0D6F">
        <w:trPr>
          <w:gridAfter w:val="4"/>
          <w:wAfter w:w="3260" w:type="dxa"/>
        </w:trPr>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20"/>
                <w:szCs w:val="20"/>
                <w:lang w:val="ru-RU" w:eastAsia="ru-RU"/>
              </w:rPr>
            </w:pPr>
            <w:r w:rsidRPr="005A7309">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5A7309" w:rsidRPr="005A7309" w:rsidRDefault="005A7309" w:rsidP="005A730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val="en-US" w:eastAsia="ru-RU"/>
              </w:rPr>
              <w:t xml:space="preserve"> </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lang w:val="ru-RU" w:eastAsia="ru-RU"/>
        </w:rPr>
      </w:pPr>
      <w:r w:rsidRPr="005A7309">
        <w:rPr>
          <w:rFonts w:ascii="Times New Roman" w:eastAsia="Times New Roman" w:hAnsi="Times New Roman" w:cs="Times New Roman"/>
          <w:b/>
          <w:bCs/>
          <w:lang w:val="en-US" w:eastAsia="ru-RU"/>
        </w:rPr>
        <w:t>Баланс</w:t>
      </w:r>
      <w:r w:rsidRPr="005A7309">
        <w:rPr>
          <w:rFonts w:ascii="Times New Roman" w:eastAsia="Times New Roman" w:hAnsi="Times New Roman" w:cs="Times New Roman"/>
          <w:b/>
          <w:bCs/>
          <w:lang w:val="ru-RU" w:eastAsia="ru-RU"/>
        </w:rPr>
        <w:t xml:space="preserve"> ( Звіт про фінансовий стан ) на </w:t>
      </w:r>
      <w:r w:rsidRPr="005A7309">
        <w:rPr>
          <w:rFonts w:ascii="Times New Roman" w:eastAsia="Times New Roman" w:hAnsi="Times New Roman" w:cs="Times New Roman"/>
          <w:b/>
          <w:bCs/>
          <w:lang w:val="en-US" w:eastAsia="ru-RU"/>
        </w:rPr>
        <w:t>"31" грудня 2019 р.</w:t>
      </w:r>
      <w:r w:rsidRPr="005A7309">
        <w:rPr>
          <w:rFonts w:ascii="Times New Roman" w:eastAsia="Times New Roman" w:hAnsi="Times New Roman" w:cs="Times New Roman"/>
          <w:b/>
          <w:bCs/>
          <w:lang w:val="ru-RU" w:eastAsia="ru-RU"/>
        </w:rPr>
        <w:t xml:space="preserve"> </w:t>
      </w: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firstRow="1" w:lastRow="0" w:firstColumn="1" w:lastColumn="0" w:noHBand="0" w:noVBand="0"/>
      </w:tblPr>
      <w:tblGrid>
        <w:gridCol w:w="8640"/>
        <w:gridCol w:w="1107"/>
      </w:tblGrid>
      <w:tr w:rsidR="005A7309" w:rsidRPr="005A7309" w:rsidTr="00DA0D6F">
        <w:trPr>
          <w:jc w:val="right"/>
        </w:trPr>
        <w:tc>
          <w:tcPr>
            <w:tcW w:w="8640" w:type="dxa"/>
            <w:tcBorders>
              <w:right w:val="single" w:sz="4" w:space="0" w:color="auto"/>
            </w:tcBorders>
            <w:vAlign w:val="center"/>
          </w:tcPr>
          <w:p w:rsidR="005A7309" w:rsidRPr="005A7309" w:rsidRDefault="005A7309" w:rsidP="005A7309">
            <w:pPr>
              <w:widowControl w:val="0"/>
              <w:spacing w:after="0" w:line="240" w:lineRule="auto"/>
              <w:rPr>
                <w:rFonts w:ascii="Times New Roman" w:eastAsia="Times New Roman" w:hAnsi="Times New Roman" w:cs="Times New Roman"/>
                <w:lang w:val="ru-RU" w:eastAsia="ru-RU"/>
              </w:rPr>
            </w:pPr>
            <w:r w:rsidRPr="005A7309">
              <w:rPr>
                <w:rFonts w:ascii="Times New Roman" w:eastAsia="Times New Roman" w:hAnsi="Times New Roman" w:cs="Times New Roman"/>
                <w:lang w:val="ru-RU" w:eastAsia="ru-RU"/>
              </w:rPr>
              <w:t xml:space="preserve">                                                                    </w:t>
            </w:r>
            <w:r w:rsidRPr="005A7309">
              <w:rPr>
                <w:rFonts w:ascii="Times New Roman" w:eastAsia="Times New Roman" w:hAnsi="Times New Roman" w:cs="Times New Roman"/>
                <w:lang w:val="en-US" w:eastAsia="ru-RU"/>
              </w:rPr>
              <w:t>Форма № 1</w:t>
            </w:r>
            <w:r w:rsidRPr="005A7309">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keepNext/>
              <w:keepLines/>
              <w:widowControl w:val="0"/>
              <w:suppressAutoHyphens/>
              <w:spacing w:after="0" w:line="240" w:lineRule="auto"/>
              <w:rPr>
                <w:rFonts w:ascii="Times New Roman" w:eastAsia="Times New Roman" w:hAnsi="Times New Roman" w:cs="Times New Roman"/>
                <w:lang w:val="en-US" w:eastAsia="ru-RU"/>
              </w:rPr>
            </w:pPr>
            <w:r w:rsidRPr="005A7309">
              <w:rPr>
                <w:rFonts w:ascii="Times New Roman" w:eastAsia="Times New Roman" w:hAnsi="Times New Roman" w:cs="Times New Roman"/>
                <w:lang w:val="en-US" w:eastAsia="ru-RU"/>
              </w:rPr>
              <w:t>1801001</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val="ru-RU"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spacing w:after="0" w:line="240" w:lineRule="auto"/>
              <w:jc w:val="center"/>
              <w:outlineLvl w:val="0"/>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val="ru-RU" w:eastAsia="ru-RU"/>
              </w:rPr>
              <w:t xml:space="preserve">На початок звітного </w:t>
            </w:r>
            <w:r w:rsidRPr="005A730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На кінець звітного періоду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en-US" w:eastAsia="ru-RU"/>
              </w:rPr>
              <w:t xml:space="preserve">                                                  </w:t>
            </w:r>
            <w:r w:rsidRPr="005A730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 xml:space="preserve">I. Необоротні активи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Нематеріальні активи</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49</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85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36</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2666</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28523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31184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48985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55094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23910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Довгострокові фінансові інвестиції:</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30025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33899</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 xml:space="preserve">II. Оборотні активи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122235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99695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334829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21681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46232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33834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31782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127128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48163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Дебіторська заборгованість за розрахунками:</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за виданими авансами</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6451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4150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539</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11393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299571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170452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329596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204351</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lastRenderedPageBreak/>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На кінець звітного періоду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en-US" w:eastAsia="ru-RU"/>
              </w:rPr>
              <w:t xml:space="preserve">                                                   </w:t>
            </w:r>
            <w:r w:rsidRPr="005A730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 Власний капітал</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 xml:space="preserve">Зареєстрований (пайовий) капітал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11984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11984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24660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27730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36751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39821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II. Довгострокові зобов'язання і забезпечення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Відстрочені податкові зобов'язання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IІІ. Поточні зобов'язання і забезпечення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 xml:space="preserve">Короткострокові кредити банків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Поточна кредиторська заборгованість за:</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 xml:space="preserve">довгостроковими зобов'язаннями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129111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83761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248</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218</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993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148020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79526</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278430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164530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ІV. Зобов'язання, пов'язані з необоротними активами,</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329596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204351</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5A7309">
        <w:rPr>
          <w:rFonts w:ascii="Courier New" w:eastAsia="Times New Roman" w:hAnsi="Courier New" w:cs="Courier New"/>
          <w:sz w:val="20"/>
          <w:szCs w:val="20"/>
          <w:lang w:val="en-US" w:eastAsia="ru-RU"/>
        </w:rPr>
        <w:t xml:space="preserve"> </w:t>
      </w: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Маркушевський Ігор Ісаакович</w:t>
            </w: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ru-RU" w:eastAsia="ru-RU"/>
              </w:rPr>
              <w:t>Головний бухгалтер</w:t>
            </w:r>
            <w:r w:rsidRPr="005A7309">
              <w:rPr>
                <w:rFonts w:ascii="Times New Roman" w:eastAsia="Times New Roman" w:hAnsi="Times New Roman" w:cs="Times New Roman"/>
                <w:b/>
                <w:color w:val="000000"/>
                <w:sz w:val="20"/>
                <w:szCs w:val="20"/>
                <w:lang w:val="ru-RU" w:eastAsia="ru-RU"/>
              </w:rPr>
              <w:t xml:space="preserve"> </w:t>
            </w:r>
            <w:r w:rsidRPr="005A730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Арсатьянц  Марина Юріївна</w:t>
            </w: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Default="005A7309">
      <w:pPr>
        <w:sectPr w:rsidR="005A7309" w:rsidSect="005A7309">
          <w:pgSz w:w="11906" w:h="16838"/>
          <w:pgMar w:top="363" w:right="567" w:bottom="363" w:left="1417" w:header="708" w:footer="708" w:gutter="0"/>
          <w:cols w:space="708"/>
          <w:docGrid w:linePitch="360"/>
        </w:sectPr>
      </w:pPr>
    </w:p>
    <w:p w:rsidR="005A7309" w:rsidRPr="005A7309" w:rsidRDefault="005A7309" w:rsidP="005A730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Коди</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A7309" w:rsidRPr="005A7309" w:rsidRDefault="005A7309" w:rsidP="005A7309">
            <w:pPr>
              <w:widowControl w:val="0"/>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eastAsia="ru-RU"/>
              </w:rPr>
              <w:t xml:space="preserve">Підприємство  </w:t>
            </w:r>
            <w:r w:rsidRPr="005A7309">
              <w:rPr>
                <w:rFonts w:ascii="Times New Roman" w:eastAsia="Times New Roman" w:hAnsi="Times New Roman" w:cs="Times New Roman"/>
                <w:sz w:val="20"/>
                <w:szCs w:val="20"/>
                <w:lang w:val="en-US" w:eastAsia="ru-RU"/>
              </w:rPr>
              <w:t xml:space="preserve"> </w:t>
            </w:r>
            <w:r w:rsidRPr="005A7309">
              <w:rPr>
                <w:rFonts w:ascii="Times New Roman" w:eastAsia="Times New Roman" w:hAnsi="Times New Roman" w:cs="Times New Roman"/>
                <w:sz w:val="20"/>
                <w:szCs w:val="20"/>
                <w:u w:val="single"/>
                <w:lang w:val="en-US" w:eastAsia="ru-RU"/>
              </w:rPr>
              <w:t>Приватне акціонерне товариство "Харчовик"</w:t>
            </w:r>
          </w:p>
        </w:tc>
        <w:tc>
          <w:tcPr>
            <w:tcW w:w="1956"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20925875</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lang w:val="en-US" w:eastAsia="ru-RU"/>
        </w:rPr>
      </w:pPr>
      <w:r w:rsidRPr="005A7309">
        <w:rPr>
          <w:rFonts w:ascii="Times New Roman" w:eastAsia="Times New Roman" w:hAnsi="Times New Roman" w:cs="Times New Roman"/>
          <w:b/>
          <w:bCs/>
          <w:lang w:val="en-US" w:eastAsia="ru-RU"/>
        </w:rPr>
        <w:t>Звіт про фінансові результати</w:t>
      </w:r>
      <w:r w:rsidRPr="005A7309">
        <w:rPr>
          <w:rFonts w:ascii="Times New Roman" w:eastAsia="Times New Roman" w:hAnsi="Times New Roman" w:cs="Times New Roman"/>
          <w:b/>
          <w:bCs/>
          <w:lang w:eastAsia="ru-RU"/>
        </w:rPr>
        <w:t xml:space="preserve"> ( </w:t>
      </w:r>
      <w:r w:rsidRPr="005A7309">
        <w:rPr>
          <w:rFonts w:ascii="Times New Roman" w:eastAsia="Times New Roman" w:hAnsi="Times New Roman" w:cs="Times New Roman"/>
          <w:b/>
          <w:bCs/>
          <w:color w:val="000000"/>
          <w:lang w:eastAsia="ru-RU"/>
        </w:rPr>
        <w:t>Звіт про сукупний дохід</w:t>
      </w:r>
      <w:r w:rsidRPr="005A7309">
        <w:rPr>
          <w:rFonts w:ascii="Times New Roman" w:eastAsia="Times New Roman" w:hAnsi="Times New Roman" w:cs="Times New Roman"/>
          <w:bCs/>
          <w:color w:val="000000"/>
          <w:sz w:val="20"/>
          <w:szCs w:val="20"/>
          <w:lang w:eastAsia="ru-RU"/>
        </w:rPr>
        <w:t xml:space="preserve"> </w:t>
      </w:r>
      <w:r w:rsidRPr="005A7309">
        <w:rPr>
          <w:rFonts w:ascii="Times New Roman" w:eastAsia="Times New Roman" w:hAnsi="Times New Roman" w:cs="Times New Roman"/>
          <w:b/>
          <w:bCs/>
          <w:lang w:eastAsia="ru-RU"/>
        </w:rPr>
        <w:t xml:space="preserve">) </w:t>
      </w:r>
    </w:p>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r w:rsidRPr="005A7309">
        <w:rPr>
          <w:rFonts w:ascii="Times New Roman" w:eastAsia="Times New Roman" w:hAnsi="Times New Roman" w:cs="Times New Roman"/>
          <w:b/>
          <w:bCs/>
          <w:lang w:val="en-US" w:eastAsia="ru-RU"/>
        </w:rPr>
        <w:t>з</w:t>
      </w:r>
      <w:r w:rsidRPr="005A7309">
        <w:rPr>
          <w:rFonts w:ascii="Times New Roman" w:eastAsia="Times New Roman" w:hAnsi="Times New Roman" w:cs="Times New Roman"/>
          <w:b/>
          <w:bCs/>
          <w:lang w:eastAsia="ru-RU"/>
        </w:rPr>
        <w:t xml:space="preserve">а </w:t>
      </w:r>
      <w:r w:rsidRPr="005A7309">
        <w:rPr>
          <w:rFonts w:ascii="Times New Roman" w:eastAsia="Times New Roman" w:hAnsi="Times New Roman" w:cs="Times New Roman"/>
          <w:b/>
          <w:bCs/>
          <w:lang w:val="en-US" w:eastAsia="ru-RU"/>
        </w:rPr>
        <w:t>2019 рік</w:t>
      </w:r>
      <w:r w:rsidRPr="005A7309">
        <w:rPr>
          <w:rFonts w:ascii="Times New Roman" w:eastAsia="Times New Roman" w:hAnsi="Times New Roman" w:cs="Times New Roman"/>
          <w:b/>
          <w:bCs/>
          <w:lang w:eastAsia="ru-RU"/>
        </w:rPr>
        <w:t xml:space="preserve"> </w:t>
      </w: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5A7309" w:rsidRPr="005A7309" w:rsidTr="00DA0D6F">
        <w:trPr>
          <w:jc w:val="right"/>
        </w:trPr>
        <w:tc>
          <w:tcPr>
            <w:tcW w:w="8613" w:type="dxa"/>
            <w:tcBorders>
              <w:right w:val="single" w:sz="4" w:space="0" w:color="auto"/>
            </w:tcBorders>
            <w:vAlign w:val="center"/>
          </w:tcPr>
          <w:p w:rsidR="005A7309" w:rsidRPr="005A7309" w:rsidRDefault="005A7309" w:rsidP="005A7309">
            <w:pPr>
              <w:widowControl w:val="0"/>
              <w:spacing w:after="0" w:line="240" w:lineRule="auto"/>
              <w:rPr>
                <w:rFonts w:ascii="Times New Roman" w:eastAsia="Times New Roman" w:hAnsi="Times New Roman" w:cs="Times New Roman"/>
                <w:lang w:val="ru-RU" w:eastAsia="ru-RU"/>
              </w:rPr>
            </w:pPr>
            <w:r w:rsidRPr="005A7309">
              <w:rPr>
                <w:rFonts w:ascii="Times New Roman" w:eastAsia="Times New Roman" w:hAnsi="Times New Roman" w:cs="Times New Roman"/>
                <w:lang w:eastAsia="ru-RU"/>
              </w:rPr>
              <w:t xml:space="preserve">                                                                    </w:t>
            </w:r>
            <w:r w:rsidRPr="005A7309">
              <w:rPr>
                <w:rFonts w:ascii="Times New Roman" w:eastAsia="Times New Roman" w:hAnsi="Times New Roman" w:cs="Times New Roman"/>
                <w:lang w:val="en-US" w:eastAsia="ru-RU"/>
              </w:rPr>
              <w:t>Форма № 2</w:t>
            </w:r>
            <w:r w:rsidRPr="005A730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keepNext/>
              <w:keepLines/>
              <w:widowControl w:val="0"/>
              <w:suppressAutoHyphens/>
              <w:spacing w:after="0" w:line="240" w:lineRule="auto"/>
              <w:rPr>
                <w:rFonts w:ascii="Times New Roman" w:eastAsia="Times New Roman" w:hAnsi="Times New Roman" w:cs="Times New Roman"/>
                <w:lang w:val="en-US" w:eastAsia="ru-RU"/>
              </w:rPr>
            </w:pPr>
            <w:r w:rsidRPr="005A7309">
              <w:rPr>
                <w:rFonts w:ascii="Times New Roman" w:eastAsia="Times New Roman" w:hAnsi="Times New Roman" w:cs="Times New Roman"/>
                <w:lang w:val="en-US" w:eastAsia="ru-RU"/>
              </w:rPr>
              <w:t>1801003</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val="ru-RU" w:eastAsia="ru-RU"/>
        </w:rPr>
      </w:pPr>
    </w:p>
    <w:p w:rsidR="005A7309" w:rsidRPr="005A7309" w:rsidRDefault="005A7309" w:rsidP="005A730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5A7309">
        <w:rPr>
          <w:rFonts w:ascii="Times New Roman CYR" w:eastAsia="Times New Roman" w:hAnsi="Times New Roman CYR" w:cs="Times New Roman CYR"/>
          <w:b/>
          <w:bCs/>
          <w:color w:val="000000"/>
          <w:lang w:eastAsia="ru-RU"/>
        </w:rPr>
        <w:t>І. ФІНАНСОВІ РЕЗУЛЬТАТИ</w:t>
      </w: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spacing w:after="0" w:line="240" w:lineRule="auto"/>
              <w:jc w:val="center"/>
              <w:outlineLvl w:val="0"/>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За</w:t>
            </w:r>
            <w:r w:rsidRPr="005A7309">
              <w:rPr>
                <w:rFonts w:ascii="Times New Roman" w:eastAsia="Times New Roman" w:hAnsi="Times New Roman" w:cs="Times New Roman"/>
                <w:b/>
                <w:bCs/>
                <w:sz w:val="20"/>
                <w:szCs w:val="20"/>
                <w:lang w:val="ru-RU" w:eastAsia="ru-RU"/>
              </w:rPr>
              <w:t xml:space="preserve"> звітн</w:t>
            </w:r>
            <w:r w:rsidRPr="005A7309">
              <w:rPr>
                <w:rFonts w:ascii="Times New Roman" w:eastAsia="Times New Roman" w:hAnsi="Times New Roman" w:cs="Times New Roman"/>
                <w:b/>
                <w:bCs/>
                <w:sz w:val="20"/>
                <w:szCs w:val="20"/>
                <w:lang w:eastAsia="ru-RU"/>
              </w:rPr>
              <w:t>ий</w:t>
            </w:r>
            <w:r w:rsidRPr="005A7309">
              <w:rPr>
                <w:rFonts w:ascii="Times New Roman" w:eastAsia="Times New Roman" w:hAnsi="Times New Roman" w:cs="Times New Roman"/>
                <w:b/>
                <w:bCs/>
                <w:sz w:val="20"/>
                <w:szCs w:val="20"/>
                <w:lang w:val="ru-RU" w:eastAsia="ru-RU"/>
              </w:rPr>
              <w:t xml:space="preserve"> </w:t>
            </w:r>
            <w:r w:rsidRPr="005A730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color w:val="000000"/>
                <w:sz w:val="20"/>
                <w:szCs w:val="20"/>
                <w:lang w:eastAsia="ru-RU"/>
              </w:rPr>
              <w:t>За аналогічний</w:t>
            </w:r>
            <w:r w:rsidRPr="005A7309">
              <w:rPr>
                <w:rFonts w:ascii="Times New Roman" w:eastAsia="Times New Roman" w:hAnsi="Times New Roman" w:cs="Times New Roman"/>
                <w:b/>
                <w:color w:val="000000"/>
                <w:sz w:val="20"/>
                <w:szCs w:val="20"/>
                <w:lang w:eastAsia="ru-RU"/>
              </w:rPr>
              <w:br/>
              <w:t>період попереднього року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278065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330368</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(257112)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(280603)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Валовий: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20953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49765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19452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13298</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(5246)</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(13401)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(36348)</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(17106)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(17672)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Фінансовий результат від операційної діяльності: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3797</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Фінансовий результат до оподаткування: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4145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3372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-631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фінансовий результат:  </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2741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A7309" w:rsidRPr="005A7309" w:rsidRDefault="005A7309" w:rsidP="005A730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5A7309">
        <w:rPr>
          <w:rFonts w:ascii="Times New Roman CYR" w:eastAsia="Times New Roman" w:hAnsi="Times New Roman CYR" w:cs="Times New Roman CYR"/>
          <w:b/>
          <w:bCs/>
          <w:color w:val="000000"/>
          <w:lang w:eastAsia="ru-RU"/>
        </w:rPr>
        <w:t xml:space="preserve">II. </w:t>
      </w:r>
      <w:r w:rsidRPr="005A7309">
        <w:rPr>
          <w:rFonts w:ascii="Times New Roman CYR" w:eastAsia="Times New Roman" w:hAnsi="Times New Roman CYR" w:cs="Times New Roman CYR"/>
          <w:b/>
          <w:bCs/>
          <w:lang w:eastAsia="ru-RU"/>
        </w:rPr>
        <w:t>СУКУПНИЙ ДОХІД</w:t>
      </w: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spacing w:after="0" w:line="240" w:lineRule="auto"/>
              <w:jc w:val="center"/>
              <w:outlineLvl w:val="0"/>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За</w:t>
            </w:r>
            <w:r w:rsidRPr="005A7309">
              <w:rPr>
                <w:rFonts w:ascii="Times New Roman" w:eastAsia="Times New Roman" w:hAnsi="Times New Roman" w:cs="Times New Roman"/>
                <w:b/>
                <w:bCs/>
                <w:sz w:val="20"/>
                <w:szCs w:val="20"/>
                <w:lang w:val="ru-RU" w:eastAsia="ru-RU"/>
              </w:rPr>
              <w:t xml:space="preserve"> звітн</w:t>
            </w:r>
            <w:r w:rsidRPr="005A7309">
              <w:rPr>
                <w:rFonts w:ascii="Times New Roman" w:eastAsia="Times New Roman" w:hAnsi="Times New Roman" w:cs="Times New Roman"/>
                <w:b/>
                <w:bCs/>
                <w:sz w:val="20"/>
                <w:szCs w:val="20"/>
                <w:lang w:eastAsia="ru-RU"/>
              </w:rPr>
              <w:t>ий</w:t>
            </w:r>
            <w:r w:rsidRPr="005A7309">
              <w:rPr>
                <w:rFonts w:ascii="Times New Roman" w:eastAsia="Times New Roman" w:hAnsi="Times New Roman" w:cs="Times New Roman"/>
                <w:b/>
                <w:bCs/>
                <w:sz w:val="20"/>
                <w:szCs w:val="20"/>
                <w:lang w:val="ru-RU" w:eastAsia="ru-RU"/>
              </w:rPr>
              <w:t xml:space="preserve"> </w:t>
            </w:r>
            <w:r w:rsidRPr="005A730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color w:val="000000"/>
                <w:sz w:val="20"/>
                <w:szCs w:val="20"/>
                <w:lang w:eastAsia="ru-RU"/>
              </w:rPr>
              <w:t>За аналогічний</w:t>
            </w:r>
            <w:r w:rsidRPr="005A7309">
              <w:rPr>
                <w:rFonts w:ascii="Times New Roman" w:eastAsia="Times New Roman" w:hAnsi="Times New Roman" w:cs="Times New Roman"/>
                <w:b/>
                <w:color w:val="000000"/>
                <w:sz w:val="20"/>
                <w:szCs w:val="20"/>
                <w:lang w:eastAsia="ru-RU"/>
              </w:rPr>
              <w:br/>
              <w:t>період попереднього року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2741</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5A7309">
        <w:rPr>
          <w:rFonts w:ascii="Times New Roman" w:eastAsia="Times New Roman" w:hAnsi="Times New Roman" w:cs="Times New Roman"/>
          <w:b/>
          <w:sz w:val="20"/>
          <w:szCs w:val="20"/>
          <w:lang w:val="en-US" w:eastAsia="ru-RU"/>
        </w:rPr>
        <w:br w:type="page"/>
      </w:r>
    </w:p>
    <w:p w:rsidR="005A7309" w:rsidRPr="005A7309" w:rsidRDefault="005A7309" w:rsidP="005A7309">
      <w:pPr>
        <w:keepNext/>
        <w:widowControl w:val="0"/>
        <w:spacing w:after="0" w:line="240" w:lineRule="auto"/>
        <w:jc w:val="center"/>
        <w:outlineLvl w:val="2"/>
        <w:rPr>
          <w:rFonts w:ascii="Times New Roman CYR" w:eastAsia="Times New Roman" w:hAnsi="Times New Roman CYR" w:cs="Times New Roman CYR"/>
          <w:b/>
          <w:bCs/>
          <w:lang w:eastAsia="ru-RU"/>
        </w:rPr>
      </w:pPr>
      <w:r w:rsidRPr="005A7309">
        <w:rPr>
          <w:rFonts w:ascii="Times New Roman CYR" w:eastAsia="Times New Roman" w:hAnsi="Times New Roman CYR" w:cs="Times New Roman CYR"/>
          <w:b/>
          <w:bCs/>
          <w:lang w:val="en-US" w:eastAsia="ru-RU"/>
        </w:rPr>
        <w:lastRenderedPageBreak/>
        <w:t xml:space="preserve">III. </w:t>
      </w:r>
      <w:r w:rsidRPr="005A7309">
        <w:rPr>
          <w:rFonts w:ascii="Times New Roman CYR" w:eastAsia="Times New Roman" w:hAnsi="Times New Roman CYR" w:cs="Times New Roman CYR"/>
          <w:b/>
          <w:bCs/>
          <w:lang w:eastAsia="ru-RU"/>
        </w:rPr>
        <w:t>ЕЛЕМЕНТИ ОПЕРАЦІЙНИХ ВИТРАТ</w:t>
      </w:r>
    </w:p>
    <w:p w:rsidR="005A7309" w:rsidRPr="005A7309" w:rsidRDefault="005A7309" w:rsidP="005A730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eastAsia="ru-RU"/>
              </w:rPr>
              <w:t>За</w:t>
            </w:r>
            <w:r w:rsidRPr="005A7309">
              <w:rPr>
                <w:rFonts w:ascii="Times New Roman" w:eastAsia="Times New Roman" w:hAnsi="Times New Roman" w:cs="Times New Roman"/>
                <w:b/>
                <w:bCs/>
                <w:sz w:val="20"/>
                <w:szCs w:val="20"/>
                <w:lang w:val="ru-RU" w:eastAsia="ru-RU"/>
              </w:rPr>
              <w:t xml:space="preserve"> звітн</w:t>
            </w:r>
            <w:r w:rsidRPr="005A7309">
              <w:rPr>
                <w:rFonts w:ascii="Times New Roman" w:eastAsia="Times New Roman" w:hAnsi="Times New Roman" w:cs="Times New Roman"/>
                <w:b/>
                <w:bCs/>
                <w:sz w:val="20"/>
                <w:szCs w:val="20"/>
                <w:lang w:eastAsia="ru-RU"/>
              </w:rPr>
              <w:t>ий</w:t>
            </w:r>
            <w:r w:rsidRPr="005A7309">
              <w:rPr>
                <w:rFonts w:ascii="Times New Roman" w:eastAsia="Times New Roman" w:hAnsi="Times New Roman" w:cs="Times New Roman"/>
                <w:b/>
                <w:bCs/>
                <w:sz w:val="20"/>
                <w:szCs w:val="20"/>
                <w:lang w:val="ru-RU" w:eastAsia="ru-RU"/>
              </w:rPr>
              <w:t xml:space="preserve"> </w:t>
            </w:r>
            <w:r w:rsidRPr="005A730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color w:val="000000"/>
                <w:sz w:val="20"/>
                <w:szCs w:val="20"/>
                <w:lang w:eastAsia="ru-RU"/>
              </w:rPr>
              <w:t>За аналогічний</w:t>
            </w:r>
            <w:r w:rsidRPr="005A7309">
              <w:rPr>
                <w:rFonts w:ascii="Times New Roman" w:eastAsia="Times New Roman" w:hAnsi="Times New Roman" w:cs="Times New Roman"/>
                <w:b/>
                <w:color w:val="000000"/>
                <w:sz w:val="20"/>
                <w:szCs w:val="20"/>
                <w:lang w:eastAsia="ru-RU"/>
              </w:rPr>
              <w:br/>
              <w:t>період попереднього року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en-US" w:eastAsia="ru-RU"/>
              </w:rPr>
            </w:pPr>
            <w:r w:rsidRPr="005A7309">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229100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295505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en-US" w:eastAsia="ru-RU"/>
              </w:rPr>
            </w:pPr>
            <w:r w:rsidRPr="005A7309">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13791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16312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en-US" w:eastAsia="ru-RU"/>
              </w:rPr>
            </w:pPr>
            <w:r w:rsidRPr="005A7309">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3003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3573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sz w:val="20"/>
                <w:szCs w:val="20"/>
                <w:lang w:eastAsia="ru-RU"/>
              </w:rPr>
            </w:pPr>
            <w:r w:rsidRPr="005A7309">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4670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3915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sz w:val="20"/>
                <w:szCs w:val="20"/>
                <w:lang w:eastAsia="ru-RU"/>
              </w:rPr>
            </w:pPr>
            <w:r w:rsidRPr="005A7309">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15968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41515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sz w:val="20"/>
                <w:szCs w:val="20"/>
                <w:lang w:eastAsia="ru-RU"/>
              </w:rPr>
            </w:pPr>
            <w:r w:rsidRPr="005A7309">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266532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360820</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A7309" w:rsidRPr="005A7309" w:rsidRDefault="005A7309" w:rsidP="005A730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5A7309">
        <w:rPr>
          <w:rFonts w:ascii="Times New Roman CYR" w:eastAsia="Times New Roman" w:hAnsi="Times New Roman CYR" w:cs="Times New Roman CYR"/>
          <w:b/>
          <w:bCs/>
          <w:color w:val="000000"/>
          <w:lang w:eastAsia="ru-RU"/>
        </w:rPr>
        <w:t>ІV.</w:t>
      </w:r>
      <w:r w:rsidRPr="005A7309">
        <w:rPr>
          <w:rFonts w:ascii="Times New Roman CYR" w:eastAsia="Times New Roman" w:hAnsi="Times New Roman CYR" w:cs="Times New Roman CYR"/>
          <w:b/>
          <w:bCs/>
          <w:color w:val="000000"/>
          <w:lang w:val="ru-RU" w:eastAsia="ru-RU"/>
        </w:rPr>
        <w:t xml:space="preserve"> </w:t>
      </w:r>
      <w:r w:rsidRPr="005A7309">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5A7309" w:rsidRPr="005A7309" w:rsidRDefault="005A7309" w:rsidP="005A730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eastAsia="ru-RU"/>
              </w:rPr>
              <w:t>За</w:t>
            </w:r>
            <w:r w:rsidRPr="005A7309">
              <w:rPr>
                <w:rFonts w:ascii="Times New Roman" w:eastAsia="Times New Roman" w:hAnsi="Times New Roman" w:cs="Times New Roman"/>
                <w:b/>
                <w:bCs/>
                <w:sz w:val="20"/>
                <w:szCs w:val="20"/>
                <w:lang w:val="ru-RU" w:eastAsia="ru-RU"/>
              </w:rPr>
              <w:t xml:space="preserve"> звітн</w:t>
            </w:r>
            <w:r w:rsidRPr="005A7309">
              <w:rPr>
                <w:rFonts w:ascii="Times New Roman" w:eastAsia="Times New Roman" w:hAnsi="Times New Roman" w:cs="Times New Roman"/>
                <w:b/>
                <w:bCs/>
                <w:sz w:val="20"/>
                <w:szCs w:val="20"/>
                <w:lang w:eastAsia="ru-RU"/>
              </w:rPr>
              <w:t>ий</w:t>
            </w:r>
            <w:r w:rsidRPr="005A7309">
              <w:rPr>
                <w:rFonts w:ascii="Times New Roman" w:eastAsia="Times New Roman" w:hAnsi="Times New Roman" w:cs="Times New Roman"/>
                <w:b/>
                <w:bCs/>
                <w:sz w:val="20"/>
                <w:szCs w:val="20"/>
                <w:lang w:val="ru-RU" w:eastAsia="ru-RU"/>
              </w:rPr>
              <w:t xml:space="preserve"> </w:t>
            </w:r>
            <w:r w:rsidRPr="005A730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color w:val="000000"/>
                <w:sz w:val="20"/>
                <w:szCs w:val="20"/>
                <w:lang w:eastAsia="ru-RU"/>
              </w:rPr>
              <w:t>За аналогічний</w:t>
            </w:r>
            <w:r w:rsidRPr="005A7309">
              <w:rPr>
                <w:rFonts w:ascii="Times New Roman" w:eastAsia="Times New Roman" w:hAnsi="Times New Roman" w:cs="Times New Roman"/>
                <w:b/>
                <w:color w:val="000000"/>
                <w:sz w:val="20"/>
                <w:szCs w:val="20"/>
                <w:lang w:eastAsia="ru-RU"/>
              </w:rPr>
              <w:br/>
              <w:t>період попереднього року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en-US" w:eastAsia="ru-RU"/>
              </w:rPr>
            </w:pPr>
            <w:r w:rsidRPr="005A7309">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211680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211680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211680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211680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1313.6101663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1560.6953893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sz w:val="20"/>
                <w:szCs w:val="20"/>
                <w:lang w:eastAsia="ru-RU"/>
              </w:rPr>
            </w:pPr>
            <w:r w:rsidRPr="005A7309">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1313.6101663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1560.6953893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sz w:val="20"/>
                <w:szCs w:val="20"/>
                <w:lang w:eastAsia="ru-RU"/>
              </w:rPr>
            </w:pPr>
            <w:r w:rsidRPr="005A7309">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en-US" w:eastAsia="ru-RU"/>
              </w:rPr>
            </w:pPr>
            <w:r w:rsidRPr="005A7309">
              <w:rPr>
                <w:rFonts w:ascii="Times New Roman" w:eastAsia="Times New Roman" w:hAnsi="Times New Roman" w:cs="Times New Roman"/>
                <w:bCs/>
                <w:sz w:val="20"/>
                <w:szCs w:val="20"/>
                <w:lang w:eastAsia="ru-RU"/>
              </w:rPr>
              <w:t>--</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5A7309">
        <w:rPr>
          <w:rFonts w:ascii="Courier New" w:eastAsia="Times New Roman" w:hAnsi="Courier New" w:cs="Courier New"/>
          <w:sz w:val="20"/>
          <w:szCs w:val="20"/>
          <w:lang w:val="en-US" w:eastAsia="ru-RU"/>
        </w:rPr>
        <w:t xml:space="preserve"> </w:t>
      </w: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Маркушевський Ігор Ісаакович</w:t>
            </w: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ru-RU" w:eastAsia="ru-RU"/>
              </w:rPr>
              <w:t>Головний бухгалтер</w:t>
            </w:r>
            <w:r w:rsidRPr="005A7309">
              <w:rPr>
                <w:rFonts w:ascii="Times New Roman" w:eastAsia="Times New Roman" w:hAnsi="Times New Roman" w:cs="Times New Roman"/>
                <w:b/>
                <w:color w:val="000000"/>
                <w:sz w:val="20"/>
                <w:szCs w:val="20"/>
                <w:lang w:val="ru-RU" w:eastAsia="ru-RU"/>
              </w:rPr>
              <w:t xml:space="preserve"> </w:t>
            </w:r>
            <w:r w:rsidRPr="005A730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Арсатьянц  Марина Юріївна</w:t>
            </w:r>
          </w:p>
        </w:tc>
      </w:tr>
      <w:tr w:rsidR="005A7309" w:rsidRPr="005A7309" w:rsidTr="00DA0D6F">
        <w:trPr>
          <w:trHeight w:val="70"/>
        </w:trPr>
        <w:tc>
          <w:tcPr>
            <w:tcW w:w="294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Default="005A7309">
      <w:pPr>
        <w:sectPr w:rsidR="005A7309" w:rsidSect="005A7309">
          <w:pgSz w:w="11906" w:h="16838"/>
          <w:pgMar w:top="363" w:right="567" w:bottom="363" w:left="1417" w:header="708" w:footer="708" w:gutter="0"/>
          <w:cols w:space="708"/>
          <w:docGrid w:linePitch="360"/>
        </w:sectPr>
      </w:pPr>
    </w:p>
    <w:p w:rsidR="005A7309" w:rsidRPr="005A7309" w:rsidRDefault="005A7309" w:rsidP="005A730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Коди</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A7309" w:rsidRPr="005A7309" w:rsidRDefault="005A7309" w:rsidP="005A7309">
            <w:pPr>
              <w:widowControl w:val="0"/>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eastAsia="ru-RU"/>
              </w:rPr>
              <w:t xml:space="preserve">Підприємство  </w:t>
            </w:r>
            <w:r w:rsidRPr="005A7309">
              <w:rPr>
                <w:rFonts w:ascii="Times New Roman" w:eastAsia="Times New Roman" w:hAnsi="Times New Roman" w:cs="Times New Roman"/>
                <w:sz w:val="18"/>
                <w:szCs w:val="18"/>
                <w:lang w:val="en-US" w:eastAsia="ru-RU"/>
              </w:rPr>
              <w:t xml:space="preserve"> </w:t>
            </w:r>
            <w:r w:rsidRPr="005A7309">
              <w:rPr>
                <w:rFonts w:ascii="Times New Roman" w:eastAsia="Times New Roman" w:hAnsi="Times New Roman" w:cs="Times New Roman"/>
                <w:sz w:val="18"/>
                <w:szCs w:val="18"/>
                <w:u w:val="single"/>
                <w:lang w:val="en-US" w:eastAsia="ru-RU"/>
              </w:rPr>
              <w:t>Приватне акціонерне товариство "Харчовик"</w:t>
            </w:r>
          </w:p>
        </w:tc>
        <w:tc>
          <w:tcPr>
            <w:tcW w:w="1956"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20925875</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lang w:val="ru-RU" w:eastAsia="ru-RU"/>
        </w:rPr>
      </w:pPr>
      <w:r w:rsidRPr="005A7309">
        <w:rPr>
          <w:rFonts w:ascii="Times New Roman" w:eastAsia="Times New Roman" w:hAnsi="Times New Roman" w:cs="Times New Roman"/>
          <w:b/>
          <w:bCs/>
          <w:lang w:val="en-US" w:eastAsia="ru-RU"/>
        </w:rPr>
        <w:t>Звіт</w:t>
      </w:r>
      <w:r w:rsidRPr="005A7309">
        <w:rPr>
          <w:rFonts w:ascii="Times New Roman" w:eastAsia="Times New Roman" w:hAnsi="Times New Roman" w:cs="Times New Roman"/>
          <w:b/>
          <w:bCs/>
          <w:lang w:eastAsia="ru-RU"/>
        </w:rPr>
        <w:t xml:space="preserve"> про рух грошових коштів ( за прямим методом )</w:t>
      </w:r>
    </w:p>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r w:rsidRPr="005A7309">
        <w:rPr>
          <w:rFonts w:ascii="Times New Roman" w:eastAsia="Times New Roman" w:hAnsi="Times New Roman" w:cs="Times New Roman"/>
          <w:b/>
          <w:bCs/>
          <w:lang w:val="en-US" w:eastAsia="ru-RU"/>
        </w:rPr>
        <w:t>з</w:t>
      </w:r>
      <w:r w:rsidRPr="005A7309">
        <w:rPr>
          <w:rFonts w:ascii="Times New Roman" w:eastAsia="Times New Roman" w:hAnsi="Times New Roman" w:cs="Times New Roman"/>
          <w:b/>
          <w:bCs/>
          <w:lang w:eastAsia="ru-RU"/>
        </w:rPr>
        <w:t xml:space="preserve">а </w:t>
      </w:r>
      <w:r w:rsidRPr="005A7309">
        <w:rPr>
          <w:rFonts w:ascii="Times New Roman" w:eastAsia="Times New Roman" w:hAnsi="Times New Roman" w:cs="Times New Roman"/>
          <w:b/>
          <w:bCs/>
          <w:lang w:val="en-US" w:eastAsia="ru-RU"/>
        </w:rPr>
        <w:t>2019 рік</w:t>
      </w:r>
      <w:r w:rsidRPr="005A7309">
        <w:rPr>
          <w:rFonts w:ascii="Times New Roman" w:eastAsia="Times New Roman" w:hAnsi="Times New Roman" w:cs="Times New Roman"/>
          <w:b/>
          <w:bCs/>
          <w:lang w:eastAsia="ru-RU"/>
        </w:rPr>
        <w:t xml:space="preserve"> </w:t>
      </w: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5A7309" w:rsidRPr="005A7309" w:rsidTr="00DA0D6F">
        <w:trPr>
          <w:jc w:val="right"/>
        </w:trPr>
        <w:tc>
          <w:tcPr>
            <w:tcW w:w="8613" w:type="dxa"/>
            <w:tcBorders>
              <w:right w:val="single" w:sz="4" w:space="0" w:color="auto"/>
            </w:tcBorders>
            <w:vAlign w:val="center"/>
          </w:tcPr>
          <w:p w:rsidR="005A7309" w:rsidRPr="005A7309" w:rsidRDefault="005A7309" w:rsidP="005A7309">
            <w:pPr>
              <w:widowControl w:val="0"/>
              <w:spacing w:after="0" w:line="240" w:lineRule="auto"/>
              <w:rPr>
                <w:rFonts w:ascii="Times New Roman" w:eastAsia="Times New Roman" w:hAnsi="Times New Roman" w:cs="Times New Roman"/>
                <w:lang w:val="ru-RU" w:eastAsia="ru-RU"/>
              </w:rPr>
            </w:pPr>
            <w:r w:rsidRPr="005A7309">
              <w:rPr>
                <w:rFonts w:ascii="Times New Roman" w:eastAsia="Times New Roman" w:hAnsi="Times New Roman" w:cs="Times New Roman"/>
                <w:lang w:eastAsia="ru-RU"/>
              </w:rPr>
              <w:t xml:space="preserve">                                                                    </w:t>
            </w:r>
            <w:r w:rsidRPr="005A7309">
              <w:rPr>
                <w:rFonts w:ascii="Times New Roman" w:eastAsia="Times New Roman" w:hAnsi="Times New Roman" w:cs="Times New Roman"/>
                <w:lang w:val="en-US" w:eastAsia="ru-RU"/>
              </w:rPr>
              <w:t>Форма № 3</w:t>
            </w:r>
            <w:r w:rsidRPr="005A730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keepNext/>
              <w:keepLines/>
              <w:widowControl w:val="0"/>
              <w:suppressAutoHyphens/>
              <w:spacing w:after="0" w:line="240" w:lineRule="auto"/>
              <w:rPr>
                <w:rFonts w:ascii="Times New Roman" w:eastAsia="Times New Roman" w:hAnsi="Times New Roman" w:cs="Times New Roman"/>
                <w:lang w:val="en-US" w:eastAsia="ru-RU"/>
              </w:rPr>
            </w:pPr>
            <w:r w:rsidRPr="005A7309">
              <w:rPr>
                <w:rFonts w:ascii="Times New Roman" w:eastAsia="Times New Roman" w:hAnsi="Times New Roman" w:cs="Times New Roman"/>
                <w:lang w:val="en-US" w:eastAsia="ru-RU"/>
              </w:rPr>
              <w:t>1801004</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val="ru-RU"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7309" w:rsidRPr="005A7309" w:rsidTr="00DA0D6F">
        <w:tc>
          <w:tcPr>
            <w:tcW w:w="510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keepNext/>
              <w:spacing w:after="0" w:line="240" w:lineRule="auto"/>
              <w:jc w:val="center"/>
              <w:outlineLvl w:val="0"/>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За</w:t>
            </w:r>
            <w:r w:rsidRPr="005A7309">
              <w:rPr>
                <w:rFonts w:ascii="Times New Roman" w:eastAsia="Times New Roman" w:hAnsi="Times New Roman" w:cs="Times New Roman"/>
                <w:b/>
                <w:bCs/>
                <w:sz w:val="20"/>
                <w:szCs w:val="20"/>
                <w:lang w:val="ru-RU" w:eastAsia="ru-RU"/>
              </w:rPr>
              <w:t xml:space="preserve"> звітн</w:t>
            </w:r>
            <w:r w:rsidRPr="005A7309">
              <w:rPr>
                <w:rFonts w:ascii="Times New Roman" w:eastAsia="Times New Roman" w:hAnsi="Times New Roman" w:cs="Times New Roman"/>
                <w:b/>
                <w:bCs/>
                <w:sz w:val="20"/>
                <w:szCs w:val="20"/>
                <w:lang w:eastAsia="ru-RU"/>
              </w:rPr>
              <w:t>ий</w:t>
            </w:r>
            <w:r w:rsidRPr="005A7309">
              <w:rPr>
                <w:rFonts w:ascii="Times New Roman" w:eastAsia="Times New Roman" w:hAnsi="Times New Roman" w:cs="Times New Roman"/>
                <w:b/>
                <w:bCs/>
                <w:sz w:val="20"/>
                <w:szCs w:val="20"/>
                <w:lang w:val="ru-RU" w:eastAsia="ru-RU"/>
              </w:rPr>
              <w:t xml:space="preserve"> </w:t>
            </w:r>
            <w:r w:rsidRPr="005A730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color w:val="000000"/>
                <w:sz w:val="20"/>
                <w:szCs w:val="20"/>
                <w:lang w:eastAsia="ru-RU"/>
              </w:rPr>
              <w:t>За аналогічний</w:t>
            </w:r>
            <w:r w:rsidRPr="005A7309">
              <w:rPr>
                <w:rFonts w:ascii="Times New Roman" w:eastAsia="Times New Roman" w:hAnsi="Times New Roman" w:cs="Times New Roman"/>
                <w:b/>
                <w:color w:val="000000"/>
                <w:sz w:val="20"/>
                <w:szCs w:val="20"/>
                <w:lang w:eastAsia="ru-RU"/>
              </w:rPr>
              <w:br/>
              <w:t>період попереднього року</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 Рух коштів у результаті операційної діяльності</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425451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419664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1274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195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94764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399</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Витрачання на оплату:</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(312072)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(392222)</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(11195)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(13047)</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(3546)</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(10330)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(9561)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(2090)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(9137)</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(58541)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(122865)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(2708)</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2606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461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 реалізації:</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 отриманих:</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5785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Витрачання на придбання: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(5150)</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635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III. Рух коштів у результаті фінансової діяльності</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Надходження від:</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2357</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Витрачання на:</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2483</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-551</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545</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174</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r>
      <w:tr w:rsidR="005A7309" w:rsidRPr="005A7309" w:rsidTr="00DA0D6F">
        <w:tc>
          <w:tcPr>
            <w:tcW w:w="5107"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719</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5A7309">
        <w:rPr>
          <w:rFonts w:ascii="Courier New" w:eastAsia="Times New Roman" w:hAnsi="Courier New" w:cs="Courier New"/>
          <w:sz w:val="20"/>
          <w:szCs w:val="20"/>
          <w:lang w:val="en-US" w:eastAsia="ru-RU"/>
        </w:rPr>
        <w:t xml:space="preserve"> </w:t>
      </w: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5A7309" w:rsidRPr="005A7309" w:rsidTr="00DA0D6F">
        <w:tc>
          <w:tcPr>
            <w:tcW w:w="3085"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Маркушевський Iгор Iсаакович</w:t>
            </w:r>
          </w:p>
        </w:tc>
      </w:tr>
      <w:tr w:rsidR="005A7309" w:rsidRPr="005A7309" w:rsidTr="00DA0D6F">
        <w:tc>
          <w:tcPr>
            <w:tcW w:w="3085"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3085"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3085"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ru-RU" w:eastAsia="ru-RU"/>
              </w:rPr>
              <w:t>Головний бухгалтер</w:t>
            </w:r>
            <w:r w:rsidRPr="005A7309">
              <w:rPr>
                <w:rFonts w:ascii="Times New Roman" w:eastAsia="Times New Roman" w:hAnsi="Times New Roman" w:cs="Times New Roman"/>
                <w:b/>
                <w:color w:val="000000"/>
                <w:sz w:val="20"/>
                <w:szCs w:val="20"/>
                <w:lang w:val="ru-RU" w:eastAsia="ru-RU"/>
              </w:rPr>
              <w:t xml:space="preserve"> </w:t>
            </w:r>
            <w:r w:rsidRPr="005A7309">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Арсатьянц  Марина Юрiївна</w:t>
            </w:r>
          </w:p>
        </w:tc>
      </w:tr>
      <w:tr w:rsidR="005A7309" w:rsidRPr="005A7309" w:rsidTr="00DA0D6F">
        <w:tc>
          <w:tcPr>
            <w:tcW w:w="3085"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Default="005A7309">
      <w:pPr>
        <w:sectPr w:rsidR="005A7309" w:rsidSect="005A730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Коди</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A7309" w:rsidRPr="005A7309" w:rsidRDefault="005A7309" w:rsidP="005A7309">
            <w:pPr>
              <w:widowControl w:val="0"/>
              <w:spacing w:after="0" w:line="240" w:lineRule="auto"/>
              <w:jc w:val="center"/>
              <w:rPr>
                <w:rFonts w:ascii="Times New Roman" w:eastAsia="Times New Roman" w:hAnsi="Times New Roman" w:cs="Times New Roman"/>
                <w:sz w:val="16"/>
                <w:szCs w:val="16"/>
                <w:lang w:val="ru-RU" w:eastAsia="ru-RU"/>
              </w:rPr>
            </w:pPr>
            <w:r w:rsidRPr="005A730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A7309" w:rsidRPr="005A7309" w:rsidRDefault="005A7309" w:rsidP="005A7309">
            <w:pPr>
              <w:widowControl w:val="0"/>
              <w:spacing w:after="0" w:line="240" w:lineRule="auto"/>
              <w:rPr>
                <w:rFonts w:ascii="Times New Roman" w:eastAsia="Times New Roman" w:hAnsi="Times New Roman" w:cs="Times New Roman"/>
                <w:bCs/>
                <w:sz w:val="18"/>
                <w:szCs w:val="18"/>
                <w:lang w:val="en-US" w:eastAsia="ru-RU"/>
              </w:rPr>
            </w:pPr>
            <w:r w:rsidRPr="005A7309">
              <w:rPr>
                <w:rFonts w:ascii="Times New Roman" w:eastAsia="Times New Roman" w:hAnsi="Times New Roman" w:cs="Times New Roman"/>
                <w:bCs/>
                <w:sz w:val="18"/>
                <w:szCs w:val="18"/>
                <w:lang w:val="en-US" w:eastAsia="ru-RU"/>
              </w:rPr>
              <w:t>01</w:t>
            </w:r>
          </w:p>
        </w:tc>
      </w:tr>
      <w:tr w:rsidR="005A7309" w:rsidRPr="005A7309" w:rsidTr="00DA0D6F">
        <w:tc>
          <w:tcPr>
            <w:tcW w:w="6082" w:type="dxa"/>
          </w:tcPr>
          <w:p w:rsidR="005A7309" w:rsidRPr="005A7309" w:rsidRDefault="005A7309" w:rsidP="005A7309">
            <w:pPr>
              <w:widowControl w:val="0"/>
              <w:spacing w:after="0" w:line="240" w:lineRule="auto"/>
              <w:rPr>
                <w:rFonts w:ascii="Times New Roman" w:eastAsia="Times New Roman" w:hAnsi="Times New Roman" w:cs="Times New Roman"/>
                <w:sz w:val="20"/>
                <w:szCs w:val="20"/>
                <w:lang w:val="en-US" w:eastAsia="ru-RU"/>
              </w:rPr>
            </w:pPr>
            <w:r w:rsidRPr="005A7309">
              <w:rPr>
                <w:rFonts w:ascii="Times New Roman" w:eastAsia="Times New Roman" w:hAnsi="Times New Roman" w:cs="Times New Roman"/>
                <w:sz w:val="20"/>
                <w:szCs w:val="20"/>
                <w:lang w:eastAsia="ru-RU"/>
              </w:rPr>
              <w:t xml:space="preserve">Підприємство  </w:t>
            </w:r>
            <w:r w:rsidRPr="005A7309">
              <w:rPr>
                <w:rFonts w:ascii="Times New Roman" w:eastAsia="Times New Roman" w:hAnsi="Times New Roman" w:cs="Times New Roman"/>
                <w:sz w:val="20"/>
                <w:szCs w:val="20"/>
                <w:lang w:val="en-US" w:eastAsia="ru-RU"/>
              </w:rPr>
              <w:t xml:space="preserve"> </w:t>
            </w:r>
            <w:r w:rsidRPr="005A7309">
              <w:rPr>
                <w:rFonts w:ascii="Times New Roman" w:eastAsia="Times New Roman" w:hAnsi="Times New Roman" w:cs="Times New Roman"/>
                <w:sz w:val="20"/>
                <w:szCs w:val="20"/>
                <w:u w:val="single"/>
                <w:lang w:val="en-US" w:eastAsia="ru-RU"/>
              </w:rPr>
              <w:t>Приватне акціонерне товариство "Харчовик"</w:t>
            </w:r>
          </w:p>
        </w:tc>
        <w:tc>
          <w:tcPr>
            <w:tcW w:w="1956" w:type="dxa"/>
          </w:tcPr>
          <w:p w:rsidR="005A7309" w:rsidRPr="005A7309" w:rsidRDefault="005A7309" w:rsidP="005A7309">
            <w:pPr>
              <w:widowControl w:val="0"/>
              <w:spacing w:after="0" w:line="240" w:lineRule="auto"/>
              <w:rPr>
                <w:rFonts w:ascii="Times New Roman" w:eastAsia="Times New Roman" w:hAnsi="Times New Roman" w:cs="Times New Roman"/>
                <w:sz w:val="18"/>
                <w:szCs w:val="18"/>
                <w:lang w:val="ru-RU" w:eastAsia="ru-RU"/>
              </w:rPr>
            </w:pPr>
            <w:r w:rsidRPr="005A730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A7309" w:rsidRPr="005A7309" w:rsidRDefault="005A7309" w:rsidP="005A7309">
            <w:pPr>
              <w:widowControl w:val="0"/>
              <w:spacing w:after="0" w:line="240" w:lineRule="auto"/>
              <w:jc w:val="center"/>
              <w:rPr>
                <w:rFonts w:ascii="Times New Roman" w:eastAsia="Times New Roman" w:hAnsi="Times New Roman" w:cs="Times New Roman"/>
                <w:sz w:val="18"/>
                <w:szCs w:val="18"/>
                <w:lang w:val="en-US" w:eastAsia="ru-RU"/>
              </w:rPr>
            </w:pPr>
            <w:r w:rsidRPr="005A7309">
              <w:rPr>
                <w:rFonts w:ascii="Times New Roman" w:eastAsia="Times New Roman" w:hAnsi="Times New Roman" w:cs="Times New Roman"/>
                <w:sz w:val="18"/>
                <w:szCs w:val="18"/>
                <w:lang w:val="en-US" w:eastAsia="ru-RU"/>
              </w:rPr>
              <w:t>20925875</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lang w:val="ru-RU" w:eastAsia="ru-RU"/>
        </w:rPr>
      </w:pPr>
      <w:r w:rsidRPr="005A7309">
        <w:rPr>
          <w:rFonts w:ascii="Times New Roman" w:eastAsia="Times New Roman" w:hAnsi="Times New Roman" w:cs="Times New Roman"/>
          <w:b/>
          <w:bCs/>
          <w:lang w:val="en-US" w:eastAsia="ru-RU"/>
        </w:rPr>
        <w:t>Звіт</w:t>
      </w:r>
      <w:r w:rsidRPr="005A7309">
        <w:rPr>
          <w:rFonts w:ascii="Times New Roman" w:eastAsia="Times New Roman" w:hAnsi="Times New Roman" w:cs="Times New Roman"/>
          <w:b/>
          <w:bCs/>
          <w:lang w:eastAsia="ru-RU"/>
        </w:rPr>
        <w:t xml:space="preserve"> про власний капітал</w:t>
      </w:r>
    </w:p>
    <w:p w:rsidR="005A7309" w:rsidRPr="005A7309" w:rsidRDefault="005A7309" w:rsidP="005A7309">
      <w:pPr>
        <w:widowControl w:val="0"/>
        <w:spacing w:after="0" w:line="240" w:lineRule="auto"/>
        <w:jc w:val="center"/>
        <w:rPr>
          <w:rFonts w:ascii="Times New Roman" w:eastAsia="Times New Roman" w:hAnsi="Times New Roman" w:cs="Times New Roman"/>
          <w:b/>
          <w:bCs/>
          <w:lang w:eastAsia="ru-RU"/>
        </w:rPr>
      </w:pPr>
      <w:r w:rsidRPr="005A7309">
        <w:rPr>
          <w:rFonts w:ascii="Times New Roman" w:eastAsia="Times New Roman" w:hAnsi="Times New Roman" w:cs="Times New Roman"/>
          <w:b/>
          <w:bCs/>
          <w:lang w:val="en-US" w:eastAsia="ru-RU"/>
        </w:rPr>
        <w:t>з</w:t>
      </w:r>
      <w:r w:rsidRPr="005A7309">
        <w:rPr>
          <w:rFonts w:ascii="Times New Roman" w:eastAsia="Times New Roman" w:hAnsi="Times New Roman" w:cs="Times New Roman"/>
          <w:b/>
          <w:bCs/>
          <w:lang w:eastAsia="ru-RU"/>
        </w:rPr>
        <w:t xml:space="preserve">а </w:t>
      </w:r>
      <w:r w:rsidRPr="005A7309">
        <w:rPr>
          <w:rFonts w:ascii="Times New Roman" w:eastAsia="Times New Roman" w:hAnsi="Times New Roman" w:cs="Times New Roman"/>
          <w:b/>
          <w:bCs/>
          <w:lang w:val="en-US" w:eastAsia="ru-RU"/>
        </w:rPr>
        <w:t>2019 рік</w:t>
      </w:r>
      <w:r w:rsidRPr="005A7309">
        <w:rPr>
          <w:rFonts w:ascii="Times New Roman" w:eastAsia="Times New Roman" w:hAnsi="Times New Roman" w:cs="Times New Roman"/>
          <w:b/>
          <w:bCs/>
          <w:lang w:eastAsia="ru-RU"/>
        </w:rPr>
        <w:t xml:space="preserve"> </w:t>
      </w: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5A7309" w:rsidRPr="005A7309" w:rsidTr="00DA0D6F">
        <w:trPr>
          <w:jc w:val="right"/>
        </w:trPr>
        <w:tc>
          <w:tcPr>
            <w:tcW w:w="8613" w:type="dxa"/>
            <w:tcBorders>
              <w:right w:val="single" w:sz="4" w:space="0" w:color="auto"/>
            </w:tcBorders>
            <w:vAlign w:val="center"/>
          </w:tcPr>
          <w:p w:rsidR="005A7309" w:rsidRPr="005A7309" w:rsidRDefault="005A7309" w:rsidP="005A7309">
            <w:pPr>
              <w:widowControl w:val="0"/>
              <w:spacing w:after="0" w:line="240" w:lineRule="auto"/>
              <w:rPr>
                <w:rFonts w:ascii="Times New Roman" w:eastAsia="Times New Roman" w:hAnsi="Times New Roman" w:cs="Times New Roman"/>
                <w:lang w:val="ru-RU" w:eastAsia="ru-RU"/>
              </w:rPr>
            </w:pPr>
            <w:r w:rsidRPr="005A7309">
              <w:rPr>
                <w:rFonts w:ascii="Times New Roman" w:eastAsia="Times New Roman" w:hAnsi="Times New Roman" w:cs="Times New Roman"/>
                <w:lang w:eastAsia="ru-RU"/>
              </w:rPr>
              <w:t xml:space="preserve">                                                                    </w:t>
            </w:r>
            <w:r w:rsidRPr="005A7309">
              <w:rPr>
                <w:rFonts w:ascii="Times New Roman" w:eastAsia="Times New Roman" w:hAnsi="Times New Roman" w:cs="Times New Roman"/>
                <w:lang w:val="en-US" w:eastAsia="ru-RU"/>
              </w:rPr>
              <w:t>Форма № 4</w:t>
            </w:r>
            <w:r w:rsidRPr="005A730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5A7309" w:rsidRPr="005A7309" w:rsidRDefault="005A7309" w:rsidP="005A7309">
            <w:pPr>
              <w:keepNext/>
              <w:keepLines/>
              <w:widowControl w:val="0"/>
              <w:suppressAutoHyphens/>
              <w:spacing w:after="0" w:line="240" w:lineRule="auto"/>
              <w:rPr>
                <w:rFonts w:ascii="Times New Roman" w:eastAsia="Times New Roman" w:hAnsi="Times New Roman" w:cs="Times New Roman"/>
                <w:lang w:val="en-US" w:eastAsia="ru-RU"/>
              </w:rPr>
            </w:pPr>
            <w:r w:rsidRPr="005A7309">
              <w:rPr>
                <w:rFonts w:ascii="Times New Roman" w:eastAsia="Times New Roman" w:hAnsi="Times New Roman" w:cs="Times New Roman"/>
                <w:lang w:val="en-US" w:eastAsia="ru-RU"/>
              </w:rPr>
              <w:t>1801005</w:t>
            </w:r>
          </w:p>
        </w:tc>
      </w:tr>
    </w:tbl>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val="ru-RU" w:eastAsia="ru-RU"/>
        </w:rPr>
      </w:pPr>
    </w:p>
    <w:p w:rsidR="005A7309" w:rsidRPr="005A7309" w:rsidRDefault="005A7309" w:rsidP="005A7309">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5A7309" w:rsidRPr="005A7309" w:rsidTr="00DA0D6F">
        <w:trPr>
          <w:trHeight w:val="345"/>
        </w:trPr>
        <w:tc>
          <w:tcPr>
            <w:tcW w:w="2506" w:type="dxa"/>
            <w:tcBorders>
              <w:left w:val="single" w:sz="6" w:space="0" w:color="auto"/>
              <w:bottom w:val="single" w:sz="6" w:space="0" w:color="auto"/>
              <w:right w:val="single" w:sz="6" w:space="0" w:color="auto"/>
            </w:tcBorders>
            <w:vAlign w:val="center"/>
          </w:tcPr>
          <w:p w:rsidR="005A7309" w:rsidRPr="005A7309" w:rsidRDefault="005A7309" w:rsidP="005A7309">
            <w:pPr>
              <w:keepNext/>
              <w:spacing w:after="0" w:line="240" w:lineRule="auto"/>
              <w:jc w:val="center"/>
              <w:outlineLvl w:val="0"/>
              <w:rPr>
                <w:rFonts w:ascii="Times New Roman" w:eastAsia="Times New Roman" w:hAnsi="Times New Roman" w:cs="Times New Roman"/>
                <w:b/>
                <w:bCs/>
                <w:sz w:val="20"/>
                <w:szCs w:val="20"/>
                <w:lang w:eastAsia="ru-RU"/>
              </w:rPr>
            </w:pPr>
            <w:r w:rsidRPr="005A7309">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Зареєст-рований (пайовий)</w:t>
            </w:r>
          </w:p>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sz w:val="20"/>
                <w:szCs w:val="20"/>
                <w:lang w:eastAsia="ru-RU"/>
              </w:rPr>
            </w:pPr>
            <w:r w:rsidRPr="005A7309">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Нероз-</w:t>
            </w:r>
          </w:p>
          <w:p w:rsidR="005A7309" w:rsidRPr="005A7309" w:rsidRDefault="005A7309" w:rsidP="005A7309">
            <w:pPr>
              <w:widowControl w:val="0"/>
              <w:spacing w:after="0"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поділе-</w:t>
            </w:r>
          </w:p>
          <w:p w:rsidR="005A7309" w:rsidRPr="005A7309" w:rsidRDefault="005A7309" w:rsidP="005A7309">
            <w:pPr>
              <w:widowControl w:val="0"/>
              <w:spacing w:after="0" w:line="240" w:lineRule="auto"/>
              <w:jc w:val="center"/>
              <w:rPr>
                <w:rFonts w:ascii="Times New Roman" w:eastAsia="Times New Roman" w:hAnsi="Times New Roman" w:cs="Times New Roman"/>
                <w:b/>
                <w:sz w:val="20"/>
                <w:szCs w:val="20"/>
                <w:lang w:eastAsia="ru-RU"/>
              </w:rPr>
            </w:pPr>
            <w:r w:rsidRPr="005A7309">
              <w:rPr>
                <w:rFonts w:ascii="Times New Roman" w:eastAsia="Times New Roman" w:hAnsi="Times New Roman" w:cs="Times New Roman"/>
                <w:b/>
                <w:color w:val="000000"/>
                <w:sz w:val="20"/>
                <w:szCs w:val="20"/>
                <w:lang w:eastAsia="ru-RU"/>
              </w:rPr>
              <w:t>ний прибуток</w:t>
            </w:r>
            <w:r w:rsidRPr="005A7309">
              <w:rPr>
                <w:rFonts w:ascii="Times New Roman" w:eastAsia="Times New Roman" w:hAnsi="Times New Roman" w:cs="Times New Roman"/>
                <w:b/>
                <w:lang w:val="ru-RU" w:eastAsia="ru-RU"/>
              </w:rPr>
              <w:t xml:space="preserve"> </w:t>
            </w:r>
            <w:r w:rsidRPr="005A7309">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sz w:val="20"/>
                <w:szCs w:val="20"/>
                <w:lang w:eastAsia="ru-RU"/>
              </w:rPr>
            </w:pPr>
            <w:r w:rsidRPr="005A7309">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Вилу</w:t>
            </w:r>
            <w:r w:rsidRPr="005A7309">
              <w:rPr>
                <w:rFonts w:ascii="Times New Roman" w:eastAsia="Times New Roman" w:hAnsi="Times New Roman" w:cs="Times New Roman"/>
                <w:b/>
                <w:color w:val="000000"/>
                <w:sz w:val="20"/>
                <w:szCs w:val="20"/>
                <w:lang w:val="en-US" w:eastAsia="ru-RU"/>
              </w:rPr>
              <w:t>-</w:t>
            </w:r>
            <w:r w:rsidRPr="005A7309">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sz w:val="20"/>
                <w:szCs w:val="20"/>
                <w:lang w:eastAsia="ru-RU"/>
              </w:rPr>
            </w:pPr>
            <w:r w:rsidRPr="005A7309">
              <w:rPr>
                <w:rFonts w:ascii="Times New Roman" w:eastAsia="Times New Roman" w:hAnsi="Times New Roman" w:cs="Times New Roman"/>
                <w:b/>
                <w:sz w:val="20"/>
                <w:szCs w:val="20"/>
                <w:lang w:eastAsia="ru-RU"/>
              </w:rPr>
              <w:t>Всього</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val="ru-RU" w:eastAsia="ru-RU"/>
              </w:rPr>
            </w:pPr>
            <w:r w:rsidRPr="005A7309">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
                <w:bCs/>
                <w:sz w:val="20"/>
                <w:szCs w:val="20"/>
                <w:lang w:eastAsia="ru-RU"/>
              </w:rPr>
            </w:pPr>
            <w:r w:rsidRPr="005A7309">
              <w:rPr>
                <w:rFonts w:ascii="Times New Roman" w:eastAsia="Times New Roman" w:hAnsi="Times New Roman" w:cs="Times New Roman"/>
                <w:b/>
                <w:bCs/>
                <w:sz w:val="20"/>
                <w:szCs w:val="20"/>
                <w:lang w:eastAsia="ru-RU"/>
              </w:rPr>
              <w:t>10</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11984</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54</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24660</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36751</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Коригування:</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11984</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54</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24660</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36751</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3070</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3070</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Розподіл прибутку:</w:t>
            </w:r>
          </w:p>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3070</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3070</w:t>
            </w:r>
          </w:p>
        </w:tc>
      </w:tr>
      <w:tr w:rsidR="005A7309" w:rsidRPr="005A7309" w:rsidTr="00DA0D6F">
        <w:tc>
          <w:tcPr>
            <w:tcW w:w="2506" w:type="dxa"/>
            <w:tcBorders>
              <w:top w:val="single" w:sz="6" w:space="0" w:color="auto"/>
              <w:left w:val="single" w:sz="6" w:space="0" w:color="auto"/>
              <w:bottom w:val="single" w:sz="6" w:space="0" w:color="auto"/>
              <w:right w:val="single" w:sz="6" w:space="0" w:color="auto"/>
            </w:tcBorders>
            <w:shd w:val="clear" w:color="auto" w:fill="auto"/>
          </w:tcPr>
          <w:p w:rsidR="005A7309" w:rsidRPr="005A7309" w:rsidRDefault="005A7309" w:rsidP="005A7309">
            <w:pPr>
              <w:widowControl w:val="0"/>
              <w:spacing w:after="0" w:line="240" w:lineRule="auto"/>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val="ru-RU" w:eastAsia="ru-RU"/>
              </w:rPr>
            </w:pPr>
            <w:r w:rsidRPr="005A7309">
              <w:rPr>
                <w:rFonts w:ascii="Times New Roman" w:eastAsia="Times New Roman" w:hAnsi="Times New Roman" w:cs="Times New Roman"/>
                <w:bCs/>
                <w:sz w:val="20"/>
                <w:szCs w:val="20"/>
                <w:lang w:val="ru-RU" w:eastAsia="ru-RU"/>
              </w:rPr>
              <w:t>53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11984</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54</w:t>
            </w:r>
          </w:p>
        </w:tc>
        <w:tc>
          <w:tcPr>
            <w:tcW w:w="959"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27730</w:t>
            </w:r>
          </w:p>
        </w:tc>
        <w:tc>
          <w:tcPr>
            <w:tcW w:w="836"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A7309" w:rsidRPr="005A7309" w:rsidRDefault="005A7309" w:rsidP="005A7309">
            <w:pPr>
              <w:widowControl w:val="0"/>
              <w:spacing w:after="0" w:line="240" w:lineRule="auto"/>
              <w:jc w:val="center"/>
              <w:rPr>
                <w:rFonts w:ascii="Times New Roman" w:eastAsia="Times New Roman" w:hAnsi="Times New Roman" w:cs="Times New Roman"/>
                <w:bCs/>
                <w:sz w:val="20"/>
                <w:szCs w:val="20"/>
                <w:lang w:eastAsia="ru-RU"/>
              </w:rPr>
            </w:pPr>
            <w:r w:rsidRPr="005A7309">
              <w:rPr>
                <w:rFonts w:ascii="Times New Roman" w:eastAsia="Times New Roman" w:hAnsi="Times New Roman" w:cs="Times New Roman"/>
                <w:bCs/>
                <w:sz w:val="20"/>
                <w:szCs w:val="20"/>
                <w:lang w:eastAsia="ru-RU"/>
              </w:rPr>
              <w:t>39821</w:t>
            </w: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5A7309">
        <w:rPr>
          <w:rFonts w:ascii="Courier New" w:eastAsia="Times New Roman" w:hAnsi="Courier New" w:cs="Courier New"/>
          <w:sz w:val="20"/>
          <w:szCs w:val="20"/>
          <w:lang w:val="en-US" w:eastAsia="ru-RU"/>
        </w:rPr>
        <w:t xml:space="preserve"> </w:t>
      </w: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5A7309" w:rsidRPr="005A7309" w:rsidTr="00DA0D6F">
        <w:tc>
          <w:tcPr>
            <w:tcW w:w="322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Маркушевський Iгор Iсаакович</w:t>
            </w:r>
          </w:p>
        </w:tc>
      </w:tr>
      <w:tr w:rsidR="005A7309" w:rsidRPr="005A7309" w:rsidTr="00DA0D6F">
        <w:tc>
          <w:tcPr>
            <w:tcW w:w="322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322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A7309" w:rsidRPr="005A7309" w:rsidTr="00DA0D6F">
        <w:tc>
          <w:tcPr>
            <w:tcW w:w="322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ru-RU" w:eastAsia="ru-RU"/>
              </w:rPr>
              <w:t>Головний бухгалтер</w:t>
            </w:r>
            <w:r w:rsidRPr="005A7309">
              <w:rPr>
                <w:rFonts w:ascii="Times New Roman" w:eastAsia="Times New Roman" w:hAnsi="Times New Roman" w:cs="Times New Roman"/>
                <w:b/>
                <w:color w:val="000000"/>
                <w:sz w:val="20"/>
                <w:szCs w:val="20"/>
                <w:lang w:val="ru-RU" w:eastAsia="ru-RU"/>
              </w:rPr>
              <w:t xml:space="preserve"> </w:t>
            </w:r>
            <w:r w:rsidRPr="005A7309">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sz w:val="20"/>
                <w:szCs w:val="20"/>
                <w:lang w:val="en-US" w:eastAsia="ru-RU"/>
              </w:rPr>
              <w:t>Арсатьянц  Марина Юрiївна</w:t>
            </w:r>
          </w:p>
        </w:tc>
      </w:tr>
      <w:tr w:rsidR="005A7309" w:rsidRPr="005A7309" w:rsidTr="00DA0D6F">
        <w:tc>
          <w:tcPr>
            <w:tcW w:w="3227"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A7309">
              <w:rPr>
                <w:rFonts w:ascii="Times New Roman" w:eastAsia="Times New Roman" w:hAnsi="Times New Roman" w:cs="Times New Roman"/>
                <w:b/>
                <w:color w:val="000000"/>
                <w:sz w:val="16"/>
                <w:szCs w:val="16"/>
                <w:lang w:val="en-US" w:eastAsia="ru-RU"/>
              </w:rPr>
              <w:t>(</w:t>
            </w:r>
            <w:r w:rsidRPr="005A7309">
              <w:rPr>
                <w:rFonts w:ascii="Times New Roman" w:eastAsia="Times New Roman" w:hAnsi="Times New Roman" w:cs="Times New Roman"/>
                <w:b/>
                <w:color w:val="000000"/>
                <w:sz w:val="16"/>
                <w:szCs w:val="16"/>
                <w:lang w:val="ru-RU" w:eastAsia="ru-RU"/>
              </w:rPr>
              <w:t>підпис</w:t>
            </w:r>
            <w:r w:rsidRPr="005A730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Pr="005A7309" w:rsidRDefault="005A7309" w:rsidP="005A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5A7309" w:rsidRDefault="005A7309">
      <w:pPr>
        <w:sectPr w:rsidR="005A7309" w:rsidSect="005A7309">
          <w:pgSz w:w="11906" w:h="16838"/>
          <w:pgMar w:top="363" w:right="567" w:bottom="363" w:left="1417" w:header="708" w:footer="708" w:gutter="0"/>
          <w:cols w:space="708"/>
          <w:docGrid w:linePitch="360"/>
        </w:sect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A7309" w:rsidRPr="005A7309" w:rsidRDefault="005A7309" w:rsidP="005A730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5A7309">
        <w:rPr>
          <w:rFonts w:ascii="Times New Roman" w:eastAsia="Times New Roman" w:hAnsi="Times New Roman" w:cs="Times New Roman"/>
          <w:b/>
          <w:bCs/>
          <w:color w:val="000000"/>
          <w:sz w:val="27"/>
          <w:szCs w:val="27"/>
          <w:lang w:eastAsia="uk-UA"/>
        </w:rPr>
        <w:t xml:space="preserve">XVI. Твердження щодо </w:t>
      </w:r>
      <w:r w:rsidRPr="005A7309">
        <w:rPr>
          <w:rFonts w:ascii="Times New Roman" w:eastAsia="Times New Roman" w:hAnsi="Times New Roman" w:cs="Times New Roman"/>
          <w:b/>
          <w:bCs/>
          <w:color w:val="000000"/>
          <w:sz w:val="27"/>
          <w:szCs w:val="27"/>
          <w:lang w:val="en-US" w:eastAsia="uk-UA"/>
        </w:rPr>
        <w:t xml:space="preserve">річної </w:t>
      </w:r>
      <w:r w:rsidRPr="005A7309">
        <w:rPr>
          <w:rFonts w:ascii="Times New Roman" w:eastAsia="Times New Roman" w:hAnsi="Times New Roman" w:cs="Times New Roman"/>
          <w:b/>
          <w:bCs/>
          <w:color w:val="000000"/>
          <w:sz w:val="27"/>
          <w:szCs w:val="27"/>
          <w:lang w:eastAsia="uk-UA"/>
        </w:rPr>
        <w:t>інформації</w:t>
      </w:r>
    </w:p>
    <w:p w:rsidR="005A7309" w:rsidRPr="005A7309" w:rsidRDefault="005A7309" w:rsidP="005A7309">
      <w:pPr>
        <w:spacing w:after="0" w:line="240" w:lineRule="auto"/>
        <w:rPr>
          <w:rFonts w:ascii="Times New Roman" w:eastAsia="Times New Roman" w:hAnsi="Times New Roman" w:cs="Times New Roman"/>
          <w:sz w:val="20"/>
          <w:szCs w:val="20"/>
          <w:lang w:val="en-US" w:eastAsia="uk-UA"/>
        </w:rPr>
      </w:pPr>
      <w:r w:rsidRPr="005A7309">
        <w:rPr>
          <w:rFonts w:ascii="Times New Roman" w:eastAsia="Times New Roman" w:hAnsi="Times New Roman" w:cs="Times New Roman"/>
          <w:sz w:val="20"/>
          <w:szCs w:val="20"/>
          <w:lang w:val="en-US" w:eastAsia="uk-UA"/>
        </w:rPr>
        <w:t>Керiвнi особи Товаиства, якi здiйснюють управлiнськi функцiї та пiдписують рiчну iнформацiю Товариства, стверджують про те, що, наскiльки це їм вiдомо, рiчна фiнансова звiтнiсть за 2019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а також про те, що звiт керiвництва включає достовiрне та об'єктивне подання iнформацiї про розвиток i здiйснення господарської дiяльностi i стан Товариства, разом з описом основних ризикiв та невизначеностей, з якими вони стикаються у своїй господарськiй дiяльностi. Вiд iменi керiвництва - генеральний директор ПРИВАТНОГО АКЦIОНЕРНОГО ТОВАРИСТВА "ХАРЧОВИК" - Маркушевський Ігор Ісаакович, головний бухгалтер Арсатьянц Марина Юріївна.</w:t>
      </w:r>
    </w:p>
    <w:p w:rsidR="005A7309" w:rsidRDefault="005A7309">
      <w:pPr>
        <w:sectPr w:rsidR="005A7309" w:rsidSect="005A7309">
          <w:pgSz w:w="11906" w:h="16838"/>
          <w:pgMar w:top="363" w:right="567" w:bottom="363" w:left="1417" w:header="709" w:footer="709" w:gutter="0"/>
          <w:cols w:space="708"/>
          <w:docGrid w:linePitch="360"/>
        </w:sectPr>
      </w:pPr>
    </w:p>
    <w:p w:rsidR="005A7309" w:rsidRPr="005A7309" w:rsidRDefault="005A7309" w:rsidP="005A7309">
      <w:pPr>
        <w:spacing w:after="300" w:line="240" w:lineRule="auto"/>
        <w:jc w:val="center"/>
        <w:outlineLvl w:val="2"/>
        <w:rPr>
          <w:rFonts w:ascii="Times New Roman" w:eastAsia="Times New Roman" w:hAnsi="Times New Roman" w:cs="Times New Roman"/>
          <w:b/>
          <w:bCs/>
          <w:color w:val="000000"/>
          <w:sz w:val="26"/>
          <w:szCs w:val="26"/>
          <w:lang w:eastAsia="uk-UA"/>
        </w:rPr>
      </w:pPr>
      <w:r w:rsidRPr="005A7309">
        <w:rPr>
          <w:rFonts w:ascii="Times New Roman" w:eastAsia="Times New Roman" w:hAnsi="Times New Roman" w:cs="Times New Roman"/>
          <w:b/>
          <w:bCs/>
          <w:color w:val="000000"/>
          <w:sz w:val="26"/>
          <w:szCs w:val="26"/>
          <w:lang w:val="en-US" w:eastAsia="uk-UA"/>
        </w:rPr>
        <w:lastRenderedPageBreak/>
        <w:t>XIX</w:t>
      </w:r>
      <w:r w:rsidRPr="005A7309">
        <w:rPr>
          <w:rFonts w:ascii="Times New Roman" w:eastAsia="Times New Roman" w:hAnsi="Times New Roman" w:cs="Times New Roman"/>
          <w:b/>
          <w:bCs/>
          <w:color w:val="000000"/>
          <w:sz w:val="26"/>
          <w:szCs w:val="26"/>
          <w:lang w:val="ru-RU" w:eastAsia="uk-UA"/>
        </w:rPr>
        <w:t xml:space="preserve">. </w:t>
      </w:r>
      <w:r w:rsidRPr="005A7309">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5A7309">
        <w:rPr>
          <w:rFonts w:ascii="Times New Roman" w:eastAsia="Times New Roman" w:hAnsi="Times New Roman" w:cs="Times New Roman"/>
          <w:b/>
          <w:bCs/>
          <w:color w:val="000000"/>
          <w:sz w:val="26"/>
          <w:szCs w:val="26"/>
          <w:lang w:eastAsia="uk-UA"/>
        </w:rPr>
        <w:br/>
        <w:t xml:space="preserve">                   що виникала протягом періоду</w:t>
      </w:r>
    </w:p>
    <w:p w:rsidR="005A7309" w:rsidRPr="005A7309" w:rsidRDefault="005A7309" w:rsidP="005A7309">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5A7309" w:rsidRPr="005A7309" w:rsidTr="00DA0D6F">
        <w:tc>
          <w:tcPr>
            <w:tcW w:w="1456"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5A7309" w:rsidRPr="005A7309" w:rsidRDefault="005A7309" w:rsidP="005A730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A7309">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Вид інформації</w:t>
            </w:r>
          </w:p>
        </w:tc>
      </w:tr>
      <w:tr w:rsidR="005A7309" w:rsidRPr="005A7309" w:rsidTr="00DA0D6F">
        <w:tc>
          <w:tcPr>
            <w:tcW w:w="1456"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
                <w:bCs/>
                <w:sz w:val="20"/>
                <w:szCs w:val="20"/>
                <w:lang w:eastAsia="uk-UA"/>
              </w:rPr>
            </w:pPr>
            <w:r w:rsidRPr="005A7309">
              <w:rPr>
                <w:rFonts w:ascii="Times New Roman" w:eastAsia="Times New Roman" w:hAnsi="Times New Roman" w:cs="Times New Roman"/>
                <w:b/>
                <w:bCs/>
                <w:sz w:val="20"/>
                <w:szCs w:val="20"/>
                <w:lang w:eastAsia="uk-UA"/>
              </w:rPr>
              <w:t>3</w:t>
            </w:r>
          </w:p>
        </w:tc>
      </w:tr>
      <w:tr w:rsidR="005A7309" w:rsidRPr="005A7309" w:rsidTr="00DA0D6F">
        <w:tc>
          <w:tcPr>
            <w:tcW w:w="1456"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ind w:left="180" w:hanging="180"/>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24.04.2019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25.04.2019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5A7309" w:rsidRPr="005A7309" w:rsidRDefault="005A7309" w:rsidP="005A7309">
            <w:pPr>
              <w:spacing w:after="0" w:line="240" w:lineRule="auto"/>
              <w:jc w:val="center"/>
              <w:rPr>
                <w:rFonts w:ascii="Times New Roman" w:eastAsia="Times New Roman" w:hAnsi="Times New Roman" w:cs="Times New Roman"/>
                <w:bCs/>
                <w:sz w:val="20"/>
                <w:szCs w:val="20"/>
                <w:lang w:eastAsia="uk-UA"/>
              </w:rPr>
            </w:pPr>
            <w:r w:rsidRPr="005A7309">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5A7309" w:rsidRPr="005A7309" w:rsidRDefault="005A7309" w:rsidP="005A7309">
      <w:pPr>
        <w:spacing w:after="0" w:line="240" w:lineRule="auto"/>
        <w:rPr>
          <w:rFonts w:ascii="Times New Roman" w:eastAsia="Times New Roman" w:hAnsi="Times New Roman" w:cs="Times New Roman"/>
          <w:sz w:val="24"/>
          <w:szCs w:val="24"/>
          <w:lang w:eastAsia="uk-UA"/>
        </w:rPr>
      </w:pPr>
    </w:p>
    <w:p w:rsidR="00217B18" w:rsidRDefault="00266D7B"/>
    <w:sectPr w:rsidR="00217B18" w:rsidSect="005A730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3">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09"/>
    <w:rsid w:val="00050AC0"/>
    <w:rsid w:val="00054D62"/>
    <w:rsid w:val="00266D7B"/>
    <w:rsid w:val="005928CC"/>
    <w:rsid w:val="005A7309"/>
    <w:rsid w:val="009115F2"/>
    <w:rsid w:val="00A73BC0"/>
    <w:rsid w:val="00C346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5A730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5A730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94573</Words>
  <Characters>53907</Characters>
  <Application>Microsoft Office Word</Application>
  <DocSecurity>0</DocSecurity>
  <Lines>449</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2020-04-22T11:10:00Z</dcterms:created>
  <dcterms:modified xsi:type="dcterms:W3CDTF">2020-04-22T11:10:00Z</dcterms:modified>
</cp:coreProperties>
</file>